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B2D" w:rsidRPr="002B2B2D" w:rsidRDefault="00177F9F" w:rsidP="002B2B2D">
      <w:pPr>
        <w:jc w:val="center"/>
        <w:rPr>
          <w:rFonts w:ascii="Arial" w:hAnsi="Arial" w:cs="Arial"/>
          <w:b/>
          <w:lang w:val="it-IT"/>
        </w:rPr>
      </w:pPr>
      <w:bookmarkStart w:id="0" w:name="_GoBack"/>
      <w:bookmarkEnd w:id="0"/>
      <w:r w:rsidRPr="002B2B2D">
        <w:rPr>
          <w:rFonts w:ascii="Arial" w:hAnsi="Arial" w:cs="Arial"/>
          <w:b/>
          <w:lang w:val="it-IT"/>
        </w:rPr>
        <w:t xml:space="preserve">Livello scolastico nel quale insegna:    </w:t>
      </w:r>
      <w:r w:rsidR="00FF7B69" w:rsidRPr="002B2B2D">
        <w:rPr>
          <w:rFonts w:ascii="Arial" w:hAnsi="Arial" w:cs="Arial"/>
          <w:b/>
          <w:sz w:val="32"/>
          <w:szCs w:val="32"/>
          <w:lang w:val="it-IT"/>
        </w:rPr>
        <w:t xml:space="preserve">□ </w:t>
      </w:r>
      <w:r w:rsidR="00FF7B69" w:rsidRPr="002B2B2D">
        <w:rPr>
          <w:rFonts w:ascii="Arial" w:hAnsi="Arial" w:cs="Arial"/>
          <w:b/>
          <w:lang w:val="it-IT"/>
        </w:rPr>
        <w:t>scuola prim.</w:t>
      </w:r>
      <w:r w:rsidRPr="002B2B2D">
        <w:rPr>
          <w:rFonts w:ascii="Arial" w:hAnsi="Arial" w:cs="Arial"/>
          <w:b/>
          <w:lang w:val="it-IT"/>
        </w:rPr>
        <w:tab/>
      </w:r>
      <w:r w:rsidR="005A4152" w:rsidRPr="002B2B2D">
        <w:rPr>
          <w:rFonts w:ascii="Arial" w:hAnsi="Arial" w:cs="Arial"/>
          <w:b/>
          <w:lang w:val="it-IT"/>
        </w:rPr>
        <w:t xml:space="preserve">   </w:t>
      </w:r>
      <w:r w:rsidR="00FF7B69" w:rsidRPr="002B2B2D">
        <w:rPr>
          <w:rFonts w:ascii="Arial" w:hAnsi="Arial" w:cs="Arial"/>
          <w:b/>
          <w:sz w:val="32"/>
          <w:szCs w:val="32"/>
          <w:lang w:val="it-IT"/>
        </w:rPr>
        <w:t xml:space="preserve">□ </w:t>
      </w:r>
      <w:r w:rsidRPr="002B2B2D">
        <w:rPr>
          <w:rFonts w:ascii="Arial" w:hAnsi="Arial" w:cs="Arial"/>
          <w:b/>
          <w:lang w:val="it-IT"/>
        </w:rPr>
        <w:t>scuola second. I gr</w:t>
      </w:r>
      <w:r w:rsidR="00FF7B69" w:rsidRPr="002B2B2D">
        <w:rPr>
          <w:rFonts w:ascii="Arial" w:hAnsi="Arial" w:cs="Arial"/>
          <w:b/>
          <w:lang w:val="it-IT"/>
        </w:rPr>
        <w:t xml:space="preserve">. </w:t>
      </w:r>
      <w:r w:rsidR="002B2B2D" w:rsidRPr="002B2B2D">
        <w:rPr>
          <w:rFonts w:ascii="Arial" w:hAnsi="Arial" w:cs="Arial"/>
          <w:b/>
          <w:lang w:val="it-IT"/>
        </w:rPr>
        <w:t xml:space="preserve">    </w:t>
      </w:r>
      <w:r w:rsidR="002B2B2D" w:rsidRPr="002B2B2D">
        <w:rPr>
          <w:rFonts w:ascii="Arial" w:hAnsi="Arial" w:cs="Arial"/>
          <w:b/>
          <w:sz w:val="32"/>
          <w:szCs w:val="32"/>
          <w:lang w:val="it-IT"/>
        </w:rPr>
        <w:t xml:space="preserve">□ </w:t>
      </w:r>
      <w:r w:rsidR="002B2B2D" w:rsidRPr="002B2B2D">
        <w:rPr>
          <w:rFonts w:ascii="Arial" w:hAnsi="Arial" w:cs="Arial"/>
          <w:b/>
          <w:lang w:val="it-IT"/>
        </w:rPr>
        <w:t xml:space="preserve">scuola </w:t>
      </w:r>
      <w:proofErr w:type="spellStart"/>
      <w:r w:rsidR="002B2B2D" w:rsidRPr="002B2B2D">
        <w:rPr>
          <w:rFonts w:ascii="Arial" w:hAnsi="Arial" w:cs="Arial"/>
          <w:b/>
          <w:lang w:val="it-IT"/>
        </w:rPr>
        <w:t>second</w:t>
      </w:r>
      <w:proofErr w:type="spellEnd"/>
      <w:r w:rsidR="002B2B2D" w:rsidRPr="002B2B2D">
        <w:rPr>
          <w:rFonts w:ascii="Arial" w:hAnsi="Arial" w:cs="Arial"/>
          <w:b/>
          <w:lang w:val="it-IT"/>
        </w:rPr>
        <w:t>. II gr.</w:t>
      </w:r>
    </w:p>
    <w:p w:rsidR="00177F9F" w:rsidRPr="00C24CD2" w:rsidRDefault="00FF7B69" w:rsidP="002B2B2D">
      <w:pPr>
        <w:ind w:left="720" w:firstLine="720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 xml:space="preserve"> </w:t>
      </w:r>
    </w:p>
    <w:tbl>
      <w:tblPr>
        <w:tblW w:w="1573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5"/>
        <w:gridCol w:w="1223"/>
        <w:gridCol w:w="1224"/>
        <w:gridCol w:w="1223"/>
        <w:gridCol w:w="2675"/>
        <w:gridCol w:w="2675"/>
        <w:gridCol w:w="2675"/>
        <w:gridCol w:w="2675"/>
      </w:tblGrid>
      <w:tr w:rsidR="002B2B2D" w:rsidRPr="00086DE7" w:rsidTr="002B2B2D">
        <w:trPr>
          <w:trHeight w:val="2072"/>
        </w:trPr>
        <w:tc>
          <w:tcPr>
            <w:tcW w:w="1365" w:type="dxa"/>
            <w:shd w:val="clear" w:color="auto" w:fill="D9D9D9" w:themeFill="background1" w:themeFillShade="D9"/>
          </w:tcPr>
          <w:p w:rsidR="00F00E25" w:rsidRPr="00134F2B" w:rsidRDefault="00F00E25" w:rsidP="00447497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Item che ha presentato difficoltà</w:t>
            </w:r>
          </w:p>
        </w:tc>
        <w:tc>
          <w:tcPr>
            <w:tcW w:w="1223" w:type="dxa"/>
            <w:shd w:val="clear" w:color="auto" w:fill="D9D9D9" w:themeFill="background1" w:themeFillShade="D9"/>
          </w:tcPr>
          <w:p w:rsidR="00F00E25" w:rsidRPr="00134F2B" w:rsidRDefault="00F00E25" w:rsidP="00447497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Ambito di contenuto</w:t>
            </w:r>
          </w:p>
          <w:p w:rsidR="00F00E25" w:rsidRPr="00134F2B" w:rsidRDefault="00F00E25" w:rsidP="00447497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  <w:p w:rsidR="00F00E25" w:rsidRPr="00134F2B" w:rsidRDefault="00F00E25" w:rsidP="00447497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it-IT"/>
              </w:rPr>
            </w:pPr>
          </w:p>
          <w:p w:rsidR="00F00E25" w:rsidRPr="00134F2B" w:rsidRDefault="00F00E25" w:rsidP="00447497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it-IT"/>
              </w:rPr>
            </w:pPr>
          </w:p>
          <w:p w:rsidR="00F00E25" w:rsidRPr="00134F2B" w:rsidRDefault="00F00E25" w:rsidP="00447497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it-IT"/>
              </w:rPr>
            </w:pPr>
          </w:p>
          <w:p w:rsidR="00F00E25" w:rsidRPr="00134F2B" w:rsidRDefault="00F00E25" w:rsidP="00447497">
            <w:pPr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</w:pPr>
          </w:p>
          <w:p w:rsidR="00F00E25" w:rsidRPr="00134F2B" w:rsidRDefault="00F00E25" w:rsidP="00447497">
            <w:pPr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</w:pPr>
          </w:p>
          <w:p w:rsidR="00F00E25" w:rsidRPr="00134F2B" w:rsidRDefault="00F00E25" w:rsidP="00447497">
            <w:pPr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</w:pPr>
          </w:p>
        </w:tc>
        <w:tc>
          <w:tcPr>
            <w:tcW w:w="1224" w:type="dxa"/>
            <w:shd w:val="clear" w:color="auto" w:fill="D9D9D9" w:themeFill="background1" w:themeFillShade="D9"/>
          </w:tcPr>
          <w:p w:rsidR="002B2B2D" w:rsidRDefault="00F00E25" w:rsidP="00447497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Processo</w:t>
            </w:r>
          </w:p>
          <w:p w:rsidR="00F00E25" w:rsidRPr="00134F2B" w:rsidRDefault="002B2B2D" w:rsidP="00447497">
            <w:pPr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Traguardo</w:t>
            </w:r>
          </w:p>
          <w:p w:rsidR="00F00E25" w:rsidRPr="00134F2B" w:rsidRDefault="00F00E25" w:rsidP="00447497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1223" w:type="dxa"/>
            <w:shd w:val="clear" w:color="auto" w:fill="D9D9D9" w:themeFill="background1" w:themeFillShade="D9"/>
          </w:tcPr>
          <w:p w:rsidR="00F00E25" w:rsidRPr="00134F2B" w:rsidRDefault="00F00E25" w:rsidP="00447497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134F2B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Livello di difficoltà </w:t>
            </w:r>
          </w:p>
          <w:p w:rsidR="00F00E25" w:rsidRPr="00134F2B" w:rsidRDefault="00F00E25" w:rsidP="00447497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it-IT"/>
              </w:rPr>
            </w:pPr>
          </w:p>
          <w:p w:rsidR="00F00E25" w:rsidRPr="00134F2B" w:rsidRDefault="00F00E25" w:rsidP="00447497">
            <w:pPr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</w:pPr>
          </w:p>
          <w:p w:rsidR="00F00E25" w:rsidRPr="00134F2B" w:rsidRDefault="00F00E25" w:rsidP="00447497">
            <w:pPr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</w:pPr>
          </w:p>
          <w:p w:rsidR="00F00E25" w:rsidRPr="00134F2B" w:rsidRDefault="00F00E25" w:rsidP="00F00E25">
            <w:pPr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</w:pPr>
            <w:r w:rsidRPr="00134F2B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>Da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>-4 a + 4</w:t>
            </w:r>
          </w:p>
        </w:tc>
        <w:tc>
          <w:tcPr>
            <w:tcW w:w="2675" w:type="dxa"/>
            <w:shd w:val="clear" w:color="auto" w:fill="D9D9D9" w:themeFill="background1" w:themeFillShade="D9"/>
          </w:tcPr>
          <w:p w:rsidR="00F00E25" w:rsidRPr="00A90CD2" w:rsidRDefault="00F00E25" w:rsidP="000412AD">
            <w:pPr>
              <w:ind w:hanging="108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Nel</w:t>
            </w:r>
            <w:r w:rsidRPr="00A90CD2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livello scolastico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in cui insegni, che opportunità hanno gli alunni di acquisire </w:t>
            </w:r>
            <w:r w:rsidRPr="00A90CD2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le abilità necessarie per rispondere a questa domanda?</w:t>
            </w:r>
          </w:p>
          <w:p w:rsidR="00F00E25" w:rsidRPr="00134F2B" w:rsidRDefault="00F00E25" w:rsidP="002B2B2D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2675" w:type="dxa"/>
            <w:shd w:val="clear" w:color="auto" w:fill="D9D9D9" w:themeFill="background1" w:themeFillShade="D9"/>
          </w:tcPr>
          <w:p w:rsidR="00F00E25" w:rsidRDefault="00F00E25" w:rsidP="00134F2B">
            <w:pPr>
              <w:ind w:hanging="108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Quali difficoltà si può ipotizzare che incontrino gli studenti nel rispondere a questa domanda?</w:t>
            </w:r>
          </w:p>
        </w:tc>
        <w:tc>
          <w:tcPr>
            <w:tcW w:w="2675" w:type="dxa"/>
            <w:shd w:val="clear" w:color="auto" w:fill="D9D9D9" w:themeFill="background1" w:themeFillShade="D9"/>
          </w:tcPr>
          <w:p w:rsidR="00F00E25" w:rsidRPr="00134F2B" w:rsidRDefault="00F00E25" w:rsidP="00134F2B">
            <w:pPr>
              <w:ind w:hanging="108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Quali strumenti, attività, metodologie didattiche possono contribuire all’acquisizione delle conoscenze e allo sviluppo delle competenze necessarie per rispondere a questa domanda?</w:t>
            </w:r>
          </w:p>
        </w:tc>
        <w:tc>
          <w:tcPr>
            <w:tcW w:w="2675" w:type="dxa"/>
            <w:shd w:val="clear" w:color="auto" w:fill="D9D9D9" w:themeFill="background1" w:themeFillShade="D9"/>
          </w:tcPr>
          <w:p w:rsidR="00F00E25" w:rsidRDefault="00F00E25" w:rsidP="00134F2B">
            <w:pPr>
              <w:ind w:hanging="108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Che cosa cambia nella mia programmazione didattica in seguito a qu</w:t>
            </w:r>
            <w:r w:rsidR="00BA0C5C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sto risultato?</w:t>
            </w:r>
          </w:p>
        </w:tc>
      </w:tr>
      <w:tr w:rsidR="002B2B2D" w:rsidRPr="00086DE7" w:rsidTr="002B2B2D">
        <w:trPr>
          <w:trHeight w:val="1611"/>
        </w:trPr>
        <w:tc>
          <w:tcPr>
            <w:tcW w:w="1365" w:type="dxa"/>
          </w:tcPr>
          <w:p w:rsidR="002B2B2D" w:rsidRDefault="002B2B2D" w:rsidP="00447497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1223" w:type="dxa"/>
          </w:tcPr>
          <w:p w:rsidR="002B2B2D" w:rsidRDefault="002B2B2D" w:rsidP="00447497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1224" w:type="dxa"/>
          </w:tcPr>
          <w:p w:rsidR="002B2B2D" w:rsidRDefault="002B2B2D" w:rsidP="00447497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1223" w:type="dxa"/>
          </w:tcPr>
          <w:p w:rsidR="002B2B2D" w:rsidRPr="00134F2B" w:rsidRDefault="002B2B2D" w:rsidP="00447497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2675" w:type="dxa"/>
          </w:tcPr>
          <w:p w:rsidR="002B2B2D" w:rsidRDefault="002B2B2D" w:rsidP="000412AD">
            <w:pPr>
              <w:ind w:hanging="108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2675" w:type="dxa"/>
          </w:tcPr>
          <w:p w:rsidR="002B2B2D" w:rsidRDefault="002B2B2D" w:rsidP="00134F2B">
            <w:pPr>
              <w:ind w:hanging="108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2675" w:type="dxa"/>
          </w:tcPr>
          <w:p w:rsidR="002B2B2D" w:rsidRDefault="002B2B2D" w:rsidP="00134F2B">
            <w:pPr>
              <w:ind w:hanging="108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2675" w:type="dxa"/>
          </w:tcPr>
          <w:p w:rsidR="002B2B2D" w:rsidRDefault="002B2B2D" w:rsidP="00134F2B">
            <w:pPr>
              <w:ind w:hanging="108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</w:tr>
      <w:tr w:rsidR="002B2B2D" w:rsidRPr="00086DE7" w:rsidTr="002B2B2D">
        <w:trPr>
          <w:trHeight w:val="1611"/>
        </w:trPr>
        <w:tc>
          <w:tcPr>
            <w:tcW w:w="1365" w:type="dxa"/>
          </w:tcPr>
          <w:p w:rsidR="002B2B2D" w:rsidRDefault="002B2B2D" w:rsidP="00447497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1223" w:type="dxa"/>
          </w:tcPr>
          <w:p w:rsidR="002B2B2D" w:rsidRDefault="002B2B2D" w:rsidP="00447497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1224" w:type="dxa"/>
          </w:tcPr>
          <w:p w:rsidR="002B2B2D" w:rsidRDefault="002B2B2D" w:rsidP="00447497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1223" w:type="dxa"/>
          </w:tcPr>
          <w:p w:rsidR="002B2B2D" w:rsidRPr="00134F2B" w:rsidRDefault="002B2B2D" w:rsidP="00447497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2675" w:type="dxa"/>
          </w:tcPr>
          <w:p w:rsidR="002B2B2D" w:rsidRDefault="002B2B2D" w:rsidP="000412AD">
            <w:pPr>
              <w:ind w:hanging="108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2675" w:type="dxa"/>
          </w:tcPr>
          <w:p w:rsidR="002B2B2D" w:rsidRDefault="002B2B2D" w:rsidP="00134F2B">
            <w:pPr>
              <w:ind w:hanging="108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2675" w:type="dxa"/>
          </w:tcPr>
          <w:p w:rsidR="002B2B2D" w:rsidRDefault="002B2B2D" w:rsidP="00134F2B">
            <w:pPr>
              <w:ind w:hanging="108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2675" w:type="dxa"/>
          </w:tcPr>
          <w:p w:rsidR="002B2B2D" w:rsidRDefault="002B2B2D" w:rsidP="00134F2B">
            <w:pPr>
              <w:ind w:hanging="108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</w:tr>
      <w:tr w:rsidR="002B2B2D" w:rsidRPr="00086DE7" w:rsidTr="002B2B2D">
        <w:trPr>
          <w:trHeight w:val="1611"/>
        </w:trPr>
        <w:tc>
          <w:tcPr>
            <w:tcW w:w="1365" w:type="dxa"/>
          </w:tcPr>
          <w:p w:rsidR="002B2B2D" w:rsidRDefault="002B2B2D" w:rsidP="00447497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1223" w:type="dxa"/>
          </w:tcPr>
          <w:p w:rsidR="002B2B2D" w:rsidRDefault="002B2B2D" w:rsidP="00447497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1224" w:type="dxa"/>
          </w:tcPr>
          <w:p w:rsidR="002B2B2D" w:rsidRDefault="002B2B2D" w:rsidP="00447497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1223" w:type="dxa"/>
          </w:tcPr>
          <w:p w:rsidR="002B2B2D" w:rsidRPr="00134F2B" w:rsidRDefault="002B2B2D" w:rsidP="00447497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2675" w:type="dxa"/>
          </w:tcPr>
          <w:p w:rsidR="002B2B2D" w:rsidRDefault="002B2B2D" w:rsidP="000412AD">
            <w:pPr>
              <w:ind w:hanging="108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2675" w:type="dxa"/>
          </w:tcPr>
          <w:p w:rsidR="002B2B2D" w:rsidRDefault="002B2B2D" w:rsidP="00134F2B">
            <w:pPr>
              <w:ind w:hanging="108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2675" w:type="dxa"/>
          </w:tcPr>
          <w:p w:rsidR="002B2B2D" w:rsidRDefault="002B2B2D" w:rsidP="00134F2B">
            <w:pPr>
              <w:ind w:hanging="108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2675" w:type="dxa"/>
          </w:tcPr>
          <w:p w:rsidR="002B2B2D" w:rsidRDefault="002B2B2D" w:rsidP="00134F2B">
            <w:pPr>
              <w:ind w:hanging="108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</w:tr>
      <w:tr w:rsidR="002B2B2D" w:rsidRPr="00086DE7" w:rsidTr="002B2B2D">
        <w:trPr>
          <w:trHeight w:val="1611"/>
        </w:trPr>
        <w:tc>
          <w:tcPr>
            <w:tcW w:w="1365" w:type="dxa"/>
            <w:tcBorders>
              <w:bottom w:val="single" w:sz="4" w:space="0" w:color="auto"/>
            </w:tcBorders>
          </w:tcPr>
          <w:p w:rsidR="002B2B2D" w:rsidRDefault="002B2B2D" w:rsidP="00447497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1223" w:type="dxa"/>
            <w:tcBorders>
              <w:bottom w:val="single" w:sz="4" w:space="0" w:color="auto"/>
            </w:tcBorders>
          </w:tcPr>
          <w:p w:rsidR="002B2B2D" w:rsidRDefault="002B2B2D" w:rsidP="00447497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1224" w:type="dxa"/>
            <w:tcBorders>
              <w:bottom w:val="single" w:sz="4" w:space="0" w:color="auto"/>
            </w:tcBorders>
          </w:tcPr>
          <w:p w:rsidR="002B2B2D" w:rsidRDefault="002B2B2D" w:rsidP="00447497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1223" w:type="dxa"/>
            <w:tcBorders>
              <w:bottom w:val="single" w:sz="4" w:space="0" w:color="auto"/>
            </w:tcBorders>
          </w:tcPr>
          <w:p w:rsidR="002B2B2D" w:rsidRPr="00134F2B" w:rsidRDefault="002B2B2D" w:rsidP="00447497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2675" w:type="dxa"/>
            <w:tcBorders>
              <w:bottom w:val="single" w:sz="4" w:space="0" w:color="auto"/>
            </w:tcBorders>
          </w:tcPr>
          <w:p w:rsidR="002B2B2D" w:rsidRDefault="002B2B2D" w:rsidP="000412AD">
            <w:pPr>
              <w:ind w:hanging="108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2675" w:type="dxa"/>
            <w:tcBorders>
              <w:bottom w:val="single" w:sz="4" w:space="0" w:color="auto"/>
            </w:tcBorders>
          </w:tcPr>
          <w:p w:rsidR="002B2B2D" w:rsidRDefault="002B2B2D" w:rsidP="00134F2B">
            <w:pPr>
              <w:ind w:hanging="108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2675" w:type="dxa"/>
            <w:tcBorders>
              <w:bottom w:val="single" w:sz="4" w:space="0" w:color="auto"/>
            </w:tcBorders>
          </w:tcPr>
          <w:p w:rsidR="002B2B2D" w:rsidRDefault="002B2B2D" w:rsidP="00134F2B">
            <w:pPr>
              <w:ind w:hanging="108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2675" w:type="dxa"/>
            <w:tcBorders>
              <w:bottom w:val="single" w:sz="4" w:space="0" w:color="auto"/>
            </w:tcBorders>
          </w:tcPr>
          <w:p w:rsidR="002B2B2D" w:rsidRDefault="002B2B2D" w:rsidP="00134F2B">
            <w:pPr>
              <w:ind w:hanging="108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</w:tr>
    </w:tbl>
    <w:p w:rsidR="00F0599D" w:rsidRPr="00F00E25" w:rsidRDefault="00F0599D" w:rsidP="002B2B2D">
      <w:pPr>
        <w:rPr>
          <w:lang w:val="it-IT"/>
        </w:rPr>
      </w:pPr>
    </w:p>
    <w:sectPr w:rsidR="00F0599D" w:rsidRPr="00F00E25" w:rsidSect="002B2B2D">
      <w:headerReference w:type="default" r:id="rId8"/>
      <w:pgSz w:w="16838" w:h="11906" w:orient="landscape"/>
      <w:pgMar w:top="1021" w:right="908" w:bottom="1021" w:left="1440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6580" w:rsidRDefault="009C6580" w:rsidP="002B2B2D">
      <w:r>
        <w:separator/>
      </w:r>
    </w:p>
  </w:endnote>
  <w:endnote w:type="continuationSeparator" w:id="0">
    <w:p w:rsidR="009C6580" w:rsidRDefault="009C6580" w:rsidP="002B2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6580" w:rsidRDefault="009C6580" w:rsidP="002B2B2D">
      <w:r>
        <w:separator/>
      </w:r>
    </w:p>
  </w:footnote>
  <w:footnote w:type="continuationSeparator" w:id="0">
    <w:p w:rsidR="009C6580" w:rsidRDefault="009C6580" w:rsidP="002B2B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2B2D" w:rsidRPr="002B2B2D" w:rsidRDefault="002B2B2D" w:rsidP="002B2B2D">
    <w:pPr>
      <w:spacing w:after="120"/>
      <w:jc w:val="center"/>
      <w:rPr>
        <w:rFonts w:ascii="Arial" w:hAnsi="Arial" w:cs="Arial"/>
        <w:b/>
        <w:bCs/>
        <w:lang w:val="it-I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9736A7"/>
    <w:multiLevelType w:val="hybridMultilevel"/>
    <w:tmpl w:val="808CE580"/>
    <w:lvl w:ilvl="0" w:tplc="70E8D150">
      <w:numFmt w:val="bullet"/>
      <w:lvlText w:val="-"/>
      <w:lvlJc w:val="left"/>
      <w:pPr>
        <w:ind w:left="252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9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F99"/>
    <w:rsid w:val="000412AD"/>
    <w:rsid w:val="00086DE7"/>
    <w:rsid w:val="000928A0"/>
    <w:rsid w:val="000B3966"/>
    <w:rsid w:val="00134F2B"/>
    <w:rsid w:val="00137A62"/>
    <w:rsid w:val="00177F9F"/>
    <w:rsid w:val="001C7334"/>
    <w:rsid w:val="001F1B03"/>
    <w:rsid w:val="0020362B"/>
    <w:rsid w:val="002B2B2D"/>
    <w:rsid w:val="0030407C"/>
    <w:rsid w:val="00371109"/>
    <w:rsid w:val="0037124F"/>
    <w:rsid w:val="004330BD"/>
    <w:rsid w:val="00447497"/>
    <w:rsid w:val="004631AE"/>
    <w:rsid w:val="00471A9C"/>
    <w:rsid w:val="005051C9"/>
    <w:rsid w:val="00527FEA"/>
    <w:rsid w:val="00531208"/>
    <w:rsid w:val="00550C61"/>
    <w:rsid w:val="005846FA"/>
    <w:rsid w:val="005A00D0"/>
    <w:rsid w:val="005A4152"/>
    <w:rsid w:val="006711B5"/>
    <w:rsid w:val="00700D4E"/>
    <w:rsid w:val="00775034"/>
    <w:rsid w:val="009005D7"/>
    <w:rsid w:val="009319D8"/>
    <w:rsid w:val="00966333"/>
    <w:rsid w:val="0096655C"/>
    <w:rsid w:val="00991DF5"/>
    <w:rsid w:val="00996630"/>
    <w:rsid w:val="009C6580"/>
    <w:rsid w:val="009D1DD2"/>
    <w:rsid w:val="00A02FC0"/>
    <w:rsid w:val="00A570D2"/>
    <w:rsid w:val="00A90CD2"/>
    <w:rsid w:val="00B8620A"/>
    <w:rsid w:val="00BA0C5C"/>
    <w:rsid w:val="00BA381E"/>
    <w:rsid w:val="00C24CD2"/>
    <w:rsid w:val="00C75D74"/>
    <w:rsid w:val="00D104E3"/>
    <w:rsid w:val="00D3612B"/>
    <w:rsid w:val="00DC4937"/>
    <w:rsid w:val="00DD7A11"/>
    <w:rsid w:val="00E278ED"/>
    <w:rsid w:val="00E37CA2"/>
    <w:rsid w:val="00F00E25"/>
    <w:rsid w:val="00F0599D"/>
    <w:rsid w:val="00F60F99"/>
    <w:rsid w:val="00FF7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4631AE"/>
    <w:rPr>
      <w:sz w:val="24"/>
      <w:szCs w:val="24"/>
      <w:lang w:val="en-GB" w:eastAsia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F60F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rsid w:val="002B2B2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2B2B2D"/>
    <w:rPr>
      <w:sz w:val="24"/>
      <w:szCs w:val="24"/>
      <w:lang w:val="en-GB" w:eastAsia="en-GB"/>
    </w:rPr>
  </w:style>
  <w:style w:type="paragraph" w:styleId="Pidipagina">
    <w:name w:val="footer"/>
    <w:basedOn w:val="Normale"/>
    <w:link w:val="PidipaginaCarattere"/>
    <w:rsid w:val="002B2B2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2B2B2D"/>
    <w:rPr>
      <w:sz w:val="24"/>
      <w:szCs w:val="24"/>
      <w:lang w:val="en-GB" w:eastAsia="en-GB"/>
    </w:rPr>
  </w:style>
  <w:style w:type="paragraph" w:styleId="Testofumetto">
    <w:name w:val="Balloon Text"/>
    <w:basedOn w:val="Normale"/>
    <w:link w:val="TestofumettoCarattere"/>
    <w:rsid w:val="000928A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0928A0"/>
    <w:rPr>
      <w:rFonts w:ascii="Tahoma" w:hAnsi="Tahoma" w:cs="Tahoma"/>
      <w:sz w:val="16"/>
      <w:szCs w:val="16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4631AE"/>
    <w:rPr>
      <w:sz w:val="24"/>
      <w:szCs w:val="24"/>
      <w:lang w:val="en-GB" w:eastAsia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F60F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rsid w:val="002B2B2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2B2B2D"/>
    <w:rPr>
      <w:sz w:val="24"/>
      <w:szCs w:val="24"/>
      <w:lang w:val="en-GB" w:eastAsia="en-GB"/>
    </w:rPr>
  </w:style>
  <w:style w:type="paragraph" w:styleId="Pidipagina">
    <w:name w:val="footer"/>
    <w:basedOn w:val="Normale"/>
    <w:link w:val="PidipaginaCarattere"/>
    <w:rsid w:val="002B2B2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2B2B2D"/>
    <w:rPr>
      <w:sz w:val="24"/>
      <w:szCs w:val="24"/>
      <w:lang w:val="en-GB" w:eastAsia="en-GB"/>
    </w:rPr>
  </w:style>
  <w:style w:type="paragraph" w:styleId="Testofumetto">
    <w:name w:val="Balloon Text"/>
    <w:basedOn w:val="Normale"/>
    <w:link w:val="TestofumettoCarattere"/>
    <w:rsid w:val="000928A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0928A0"/>
    <w:rPr>
      <w:rFonts w:ascii="Tahoma" w:hAnsi="Tahoma" w:cs="Tahoma"/>
      <w:sz w:val="16"/>
      <w:szCs w:val="16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665</Characters>
  <Application>Microsoft Office Word</Application>
  <DocSecurity>4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Situazione</vt:lpstr>
    </vt:vector>
  </TitlesOfParts>
  <Company/>
  <LinksUpToDate>false</LinksUpToDate>
  <CharactersWithSpaces>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Situazione</dc:title>
  <dc:creator>MTSiniscalco</dc:creator>
  <cp:lastModifiedBy>Administrator</cp:lastModifiedBy>
  <cp:revision>2</cp:revision>
  <dcterms:created xsi:type="dcterms:W3CDTF">2016-04-14T05:54:00Z</dcterms:created>
  <dcterms:modified xsi:type="dcterms:W3CDTF">2016-04-14T05:54:00Z</dcterms:modified>
</cp:coreProperties>
</file>