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CF4" w:rsidRPr="00404CF4" w:rsidRDefault="00404CF4" w:rsidP="00404CF4">
      <w:pPr>
        <w:spacing w:after="0" w:line="240" w:lineRule="auto"/>
        <w:ind w:right="-567"/>
        <w:jc w:val="center"/>
        <w:rPr>
          <w:rFonts w:ascii="English111 Adagio BT" w:eastAsia="Times New Roman" w:hAnsi="English111 Adagio BT" w:cs="Arial"/>
          <w:i/>
          <w:sz w:val="44"/>
          <w:szCs w:val="44"/>
          <w:lang w:eastAsia="it-IT"/>
        </w:rPr>
      </w:pPr>
      <w:bookmarkStart w:id="0" w:name="_GoBack"/>
      <w:bookmarkEnd w:id="0"/>
      <w:r w:rsidRPr="00404CF4">
        <w:rPr>
          <w:rFonts w:ascii="English111 Adagio BT" w:eastAsia="Times New Roman" w:hAnsi="English111 Adagio BT" w:cs="Arial"/>
          <w:i/>
          <w:sz w:val="44"/>
          <w:szCs w:val="44"/>
          <w:lang w:eastAsia="it-IT"/>
        </w:rPr>
        <w:t>Il Ministro dell’Istruzione, dell’Università e della Ricerca</w:t>
      </w: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</w:pPr>
      <w:r w:rsidRPr="00404CF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TABELLA   A</w:t>
      </w:r>
    </w:p>
    <w:p w:rsidR="00404CF4" w:rsidRPr="00404CF4" w:rsidRDefault="00404CF4" w:rsidP="00404CF4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MATERIE CARATTERIZZANTI  I  SINGOLI CORSI  DI STUDIO DEI PERCORSI LICEALI OGGETTO  DELLA SECONDA PROVA SCRITTA</w:t>
      </w:r>
    </w:p>
    <w:p w:rsidR="00404CF4" w:rsidRPr="00404CF4" w:rsidRDefault="00404CF4" w:rsidP="00404CF4">
      <w:pPr>
        <w:spacing w:before="24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404CF4" w:rsidRPr="00404CF4" w:rsidRDefault="00404CF4" w:rsidP="00404CF4">
      <w:pPr>
        <w:spacing w:before="24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LICEO CLASSICO</w:t>
      </w:r>
    </w:p>
    <w:p w:rsidR="00404CF4" w:rsidRPr="00404CF4" w:rsidRDefault="00404CF4" w:rsidP="00404CF4">
      <w:pPr>
        <w:numPr>
          <w:ilvl w:val="1"/>
          <w:numId w:val="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Latino</w:t>
      </w:r>
    </w:p>
    <w:p w:rsidR="00404CF4" w:rsidRPr="00404CF4" w:rsidRDefault="00404CF4" w:rsidP="00404CF4">
      <w:pPr>
        <w:numPr>
          <w:ilvl w:val="1"/>
          <w:numId w:val="2"/>
        </w:numPr>
        <w:spacing w:after="24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Greco</w:t>
      </w:r>
    </w:p>
    <w:p w:rsidR="00404CF4" w:rsidRPr="00404CF4" w:rsidRDefault="00404CF4" w:rsidP="00404C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LICEO SCIENTIFICO                                                     </w:t>
      </w:r>
    </w:p>
    <w:p w:rsidR="00404CF4" w:rsidRPr="00404CF4" w:rsidRDefault="00404CF4" w:rsidP="00404CF4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LICEO SCIENTIFICO SEZIONE SPORTIVA </w:t>
      </w:r>
    </w:p>
    <w:p w:rsidR="00404CF4" w:rsidRPr="00404CF4" w:rsidRDefault="00404CF4" w:rsidP="00404CF4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Matematica</w:t>
      </w:r>
    </w:p>
    <w:p w:rsidR="00404CF4" w:rsidRPr="00404CF4" w:rsidRDefault="00404CF4" w:rsidP="00404CF4">
      <w:pPr>
        <w:numPr>
          <w:ilvl w:val="0"/>
          <w:numId w:val="3"/>
        </w:num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Fisica</w:t>
      </w:r>
    </w:p>
    <w:p w:rsidR="00404CF4" w:rsidRPr="00404CF4" w:rsidRDefault="00404CF4" w:rsidP="00404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LICEO SCIENTIFICO OPZIONE SCIENZE APPLICATE           </w:t>
      </w:r>
    </w:p>
    <w:p w:rsidR="00404CF4" w:rsidRPr="00404CF4" w:rsidRDefault="00404CF4" w:rsidP="00404CF4">
      <w:pPr>
        <w:numPr>
          <w:ilvl w:val="0"/>
          <w:numId w:val="4"/>
        </w:numPr>
        <w:spacing w:before="120"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Matematica</w:t>
      </w:r>
    </w:p>
    <w:p w:rsidR="00404CF4" w:rsidRPr="00404CF4" w:rsidRDefault="00404CF4" w:rsidP="00404CF4">
      <w:pPr>
        <w:numPr>
          <w:ilvl w:val="0"/>
          <w:numId w:val="4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Fisica</w:t>
      </w:r>
    </w:p>
    <w:p w:rsidR="00404CF4" w:rsidRPr="00404CF4" w:rsidRDefault="00404CF4" w:rsidP="00404CF4">
      <w:pPr>
        <w:numPr>
          <w:ilvl w:val="0"/>
          <w:numId w:val="4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Scienze Naturali</w:t>
      </w:r>
    </w:p>
    <w:p w:rsidR="00404CF4" w:rsidRPr="00404CF4" w:rsidRDefault="00404CF4" w:rsidP="00404CF4">
      <w:pPr>
        <w:spacing w:before="24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LICEO DELLE SCIENZE UMANE</w:t>
      </w:r>
    </w:p>
    <w:p w:rsidR="00404CF4" w:rsidRPr="00404CF4" w:rsidRDefault="00404CF4" w:rsidP="00404CF4">
      <w:pPr>
        <w:numPr>
          <w:ilvl w:val="0"/>
          <w:numId w:val="5"/>
        </w:numPr>
        <w:tabs>
          <w:tab w:val="left" w:pos="-45"/>
        </w:tabs>
        <w:spacing w:after="12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Scienze Umane (</w:t>
      </w:r>
      <w:r w:rsidRPr="00404CF4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Antropologia, Pedagogia, Sociologia)</w:t>
      </w:r>
    </w:p>
    <w:p w:rsidR="00404CF4" w:rsidRPr="00404CF4" w:rsidRDefault="00404CF4" w:rsidP="00404CF4">
      <w:pPr>
        <w:tabs>
          <w:tab w:val="left" w:pos="-45"/>
        </w:tabs>
        <w:spacing w:before="24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LICEO DELLE SCIENZE UMANE</w:t>
      </w:r>
      <w:r w:rsidRPr="00404CF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br/>
        <w:t>OPZIONE ECONOMICO SOCIALE</w:t>
      </w:r>
    </w:p>
    <w:p w:rsidR="00404CF4" w:rsidRPr="00404CF4" w:rsidRDefault="00404CF4" w:rsidP="00404CF4">
      <w:pPr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Diritto ed economia politica  </w:t>
      </w:r>
    </w:p>
    <w:p w:rsidR="00404CF4" w:rsidRPr="00404CF4" w:rsidRDefault="00404CF4" w:rsidP="00404CF4">
      <w:pPr>
        <w:numPr>
          <w:ilvl w:val="0"/>
          <w:numId w:val="1"/>
        </w:numPr>
        <w:spacing w:after="24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Scienze Umane</w:t>
      </w:r>
      <w:r w:rsidRPr="00404CF4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(Sociologia, Metodologia della ricerca)</w:t>
      </w:r>
    </w:p>
    <w:p w:rsidR="00404CF4" w:rsidRPr="00404CF4" w:rsidRDefault="00404CF4" w:rsidP="00404CF4">
      <w:pPr>
        <w:spacing w:before="24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LICEO ARTISTICO</w:t>
      </w:r>
    </w:p>
    <w:p w:rsidR="00404CF4" w:rsidRPr="00404CF4" w:rsidRDefault="00404CF4" w:rsidP="00404CF4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Discipline pittoriche e/o discipline plastiche e scultoree per l’indirizzo Arti Figurative;</w:t>
      </w:r>
    </w:p>
    <w:p w:rsidR="00404CF4" w:rsidRPr="00404CF4" w:rsidRDefault="00404CF4" w:rsidP="00404CF4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Discipline progettuali architettura e ambiente per l’indirizzo Architettura e Ambiente;</w:t>
      </w:r>
    </w:p>
    <w:p w:rsidR="00404CF4" w:rsidRPr="00404CF4" w:rsidRDefault="00404CF4" w:rsidP="00404CF4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Discipline progettuali design per l’indirizzo Design;</w:t>
      </w:r>
    </w:p>
    <w:p w:rsidR="00404CF4" w:rsidRPr="00404CF4" w:rsidRDefault="00404CF4" w:rsidP="00404CF4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Discipline audiovisive e multimediali per l’indirizzo Audiovisivo e Multimediale;</w:t>
      </w:r>
    </w:p>
    <w:p w:rsidR="00404CF4" w:rsidRPr="00404CF4" w:rsidRDefault="00404CF4" w:rsidP="00404CF4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Discipline grafiche per l’indirizzo Grafica;</w:t>
      </w:r>
    </w:p>
    <w:p w:rsidR="00404CF4" w:rsidRPr="00404CF4" w:rsidRDefault="00404CF4" w:rsidP="00404CF4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Discipline progettuali scenografiche per l’indirizzo Scenografia.</w:t>
      </w:r>
    </w:p>
    <w:p w:rsidR="00A96167" w:rsidRDefault="00A96167" w:rsidP="00404CF4">
      <w:pPr>
        <w:spacing w:before="24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404CF4" w:rsidRPr="00404CF4" w:rsidRDefault="00404CF4" w:rsidP="00404CF4">
      <w:pPr>
        <w:spacing w:before="24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lastRenderedPageBreak/>
        <w:t>LICEO LINGUISTICO</w:t>
      </w:r>
    </w:p>
    <w:p w:rsidR="00404CF4" w:rsidRPr="00404CF4" w:rsidRDefault="00404CF4" w:rsidP="00404CF4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Lingua e cultura straniera 1</w:t>
      </w:r>
    </w:p>
    <w:p w:rsidR="00404CF4" w:rsidRPr="00404CF4" w:rsidRDefault="00404CF4" w:rsidP="00404CF4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Lingua e cultura straniera 2</w:t>
      </w:r>
    </w:p>
    <w:p w:rsidR="00404CF4" w:rsidRPr="00404CF4" w:rsidRDefault="00404CF4" w:rsidP="00404CF4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Lingua e cultura straniera 3</w:t>
      </w:r>
    </w:p>
    <w:p w:rsidR="00404CF4" w:rsidRPr="00404CF4" w:rsidRDefault="00404CF4" w:rsidP="00404C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404CF4" w:rsidRPr="00404CF4" w:rsidRDefault="00404CF4" w:rsidP="00404C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404CF4" w:rsidRPr="00404CF4" w:rsidRDefault="00404CF4" w:rsidP="00404C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LICEO MUSICALE E COREUTICO</w:t>
      </w:r>
    </w:p>
    <w:p w:rsidR="00404CF4" w:rsidRPr="00404CF4" w:rsidRDefault="00404CF4" w:rsidP="00404CF4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SEZIONE MUSICALE</w:t>
      </w:r>
    </w:p>
    <w:p w:rsidR="00404CF4" w:rsidRPr="00404CF4" w:rsidRDefault="00404CF4" w:rsidP="00404CF4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Teoria, analisi e composizione; </w:t>
      </w:r>
    </w:p>
    <w:p w:rsidR="00404CF4" w:rsidRPr="00404CF4" w:rsidRDefault="00404CF4" w:rsidP="00404CF4">
      <w:pPr>
        <w:numPr>
          <w:ilvl w:val="0"/>
          <w:numId w:val="8"/>
        </w:numPr>
        <w:spacing w:after="120"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Tecnologie  musicali</w:t>
      </w:r>
    </w:p>
    <w:p w:rsidR="00404CF4" w:rsidRPr="00404CF4" w:rsidRDefault="00404CF4" w:rsidP="00404CF4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SEZIONE COREUTICA</w:t>
      </w:r>
    </w:p>
    <w:p w:rsidR="00404CF4" w:rsidRPr="00404CF4" w:rsidRDefault="00404CF4" w:rsidP="00404CF4">
      <w:pPr>
        <w:numPr>
          <w:ilvl w:val="0"/>
          <w:numId w:val="9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lang w:eastAsia="it-IT"/>
        </w:rPr>
        <w:t>Tecniche della danza.</w:t>
      </w:r>
    </w:p>
    <w:p w:rsidR="00404CF4" w:rsidRPr="00404CF4" w:rsidRDefault="00404CF4" w:rsidP="00404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  <w:br w:type="page"/>
      </w:r>
      <w:r w:rsidRPr="00404CF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lastRenderedPageBreak/>
        <w:t>TABELLA  B</w:t>
      </w:r>
    </w:p>
    <w:p w:rsidR="00404CF4" w:rsidRPr="00404CF4" w:rsidRDefault="00404CF4" w:rsidP="00404CF4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404CF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MATERIE CARATTERIZZANTI  I  SINGOLI CORSI  DI STUDIO DEI PERCORSI DI ISTRUZIONE TECNICA  OGGETTO DELLA SECONDA PROVA SCRITTA</w:t>
      </w: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63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70"/>
        <w:gridCol w:w="1691"/>
        <w:gridCol w:w="2323"/>
        <w:gridCol w:w="3847"/>
      </w:tblGrid>
      <w:tr w:rsidR="00404CF4" w:rsidRPr="00404CF4" w:rsidTr="00FD2BC8">
        <w:trPr>
          <w:trHeight w:val="567"/>
        </w:trPr>
        <w:tc>
          <w:tcPr>
            <w:tcW w:w="10631" w:type="dxa"/>
            <w:gridSpan w:val="4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  <w:t>ISTITUTI TECNICI</w:t>
            </w:r>
          </w:p>
        </w:tc>
      </w:tr>
      <w:tr w:rsidR="00404CF4" w:rsidRPr="00404CF4" w:rsidTr="00FD2BC8">
        <w:trPr>
          <w:trHeight w:val="567"/>
        </w:trPr>
        <w:tc>
          <w:tcPr>
            <w:tcW w:w="10631" w:type="dxa"/>
            <w:gridSpan w:val="4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  <w:t>Settore ECONOMICO</w:t>
            </w:r>
          </w:p>
        </w:tc>
      </w:tr>
      <w:tr w:rsidR="00404CF4" w:rsidRPr="00404CF4" w:rsidTr="00FD2BC8">
        <w:trPr>
          <w:trHeight w:val="534"/>
        </w:trPr>
        <w:tc>
          <w:tcPr>
            <w:tcW w:w="2770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  <w:t>Indirizzo</w:t>
            </w:r>
          </w:p>
        </w:tc>
        <w:tc>
          <w:tcPr>
            <w:tcW w:w="1691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  <w:t>Articolazioni</w:t>
            </w:r>
          </w:p>
        </w:tc>
        <w:tc>
          <w:tcPr>
            <w:tcW w:w="2323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  <w:t>Opzioni</w:t>
            </w:r>
          </w:p>
        </w:tc>
        <w:tc>
          <w:tcPr>
            <w:tcW w:w="3847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  <w:t>Discipline caratterizzanti</w:t>
            </w:r>
          </w:p>
        </w:tc>
      </w:tr>
      <w:tr w:rsidR="00404CF4" w:rsidRPr="00404CF4" w:rsidTr="00FD2BC8">
        <w:tc>
          <w:tcPr>
            <w:tcW w:w="2770" w:type="dxa"/>
            <w:vMerge w:val="restart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AMMINISTRAZIONE,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FINANZA e MARKETING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691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2323" w:type="dxa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3847" w:type="dxa"/>
            <w:vAlign w:val="center"/>
          </w:tcPr>
          <w:p w:rsidR="00404CF4" w:rsidRPr="00404CF4" w:rsidRDefault="00404CF4" w:rsidP="00404CF4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Economia aziendale</w:t>
            </w:r>
          </w:p>
        </w:tc>
      </w:tr>
      <w:tr w:rsidR="00404CF4" w:rsidRPr="00404CF4" w:rsidTr="00FD2BC8">
        <w:tc>
          <w:tcPr>
            <w:tcW w:w="2770" w:type="dxa"/>
            <w:vMerge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691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Relazioni internazionali per il marketing</w:t>
            </w:r>
          </w:p>
        </w:tc>
        <w:tc>
          <w:tcPr>
            <w:tcW w:w="2323" w:type="dxa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3847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Economia aziendale e geo-politica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Lingua inglese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Seconda lingua comunitaria</w:t>
            </w:r>
          </w:p>
        </w:tc>
      </w:tr>
      <w:tr w:rsidR="00404CF4" w:rsidRPr="00404CF4" w:rsidTr="00FD2BC8">
        <w:tc>
          <w:tcPr>
            <w:tcW w:w="2770" w:type="dxa"/>
            <w:vMerge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691" w:type="dxa"/>
            <w:tcBorders>
              <w:bottom w:val="single" w:sz="4" w:space="0" w:color="auto"/>
            </w:tcBorders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Sistemi informativi aziendali</w:t>
            </w:r>
          </w:p>
        </w:tc>
        <w:tc>
          <w:tcPr>
            <w:tcW w:w="2323" w:type="dxa"/>
            <w:tcBorders>
              <w:bottom w:val="single" w:sz="4" w:space="0" w:color="auto"/>
            </w:tcBorders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3847" w:type="dxa"/>
            <w:tcBorders>
              <w:bottom w:val="single" w:sz="4" w:space="0" w:color="auto"/>
            </w:tcBorders>
            <w:vAlign w:val="center"/>
          </w:tcPr>
          <w:p w:rsidR="00404CF4" w:rsidRPr="00404CF4" w:rsidRDefault="00404CF4" w:rsidP="00404CF4">
            <w:pPr>
              <w:spacing w:before="100" w:beforeAutospacing="1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Economia aziendale</w:t>
            </w:r>
          </w:p>
          <w:p w:rsidR="00404CF4" w:rsidRPr="00404CF4" w:rsidRDefault="00404CF4" w:rsidP="00404CF4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Informatica</w:t>
            </w:r>
          </w:p>
        </w:tc>
      </w:tr>
      <w:tr w:rsidR="00404CF4" w:rsidRPr="00404CF4" w:rsidTr="00FD2BC8">
        <w:tc>
          <w:tcPr>
            <w:tcW w:w="2770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TURISMO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691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2323" w:type="dxa"/>
            <w:shd w:val="clear" w:color="auto" w:fill="auto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3847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Discipline turistiche e aziendali</w:t>
            </w:r>
          </w:p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Lingua inglese</w:t>
            </w:r>
          </w:p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Seconda lingua comunitaria</w:t>
            </w:r>
          </w:p>
        </w:tc>
      </w:tr>
    </w:tbl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756"/>
        <w:gridCol w:w="1888"/>
        <w:gridCol w:w="4862"/>
      </w:tblGrid>
      <w:tr w:rsidR="00404CF4" w:rsidRPr="00404CF4" w:rsidTr="00FD2BC8">
        <w:trPr>
          <w:trHeight w:val="567"/>
        </w:trPr>
        <w:tc>
          <w:tcPr>
            <w:tcW w:w="109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 w:type="page"/>
            </w: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  <w:t>ISTITUTI TECNICI</w:t>
            </w:r>
          </w:p>
        </w:tc>
      </w:tr>
      <w:tr w:rsidR="00404CF4" w:rsidRPr="00404CF4" w:rsidTr="00FD2BC8">
        <w:trPr>
          <w:trHeight w:val="567"/>
        </w:trPr>
        <w:tc>
          <w:tcPr>
            <w:tcW w:w="109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  <w:t xml:space="preserve">Settore TECNOLOGICO </w:t>
            </w:r>
          </w:p>
        </w:tc>
      </w:tr>
      <w:tr w:rsidR="00404CF4" w:rsidRPr="00404CF4" w:rsidTr="00FD2BC8">
        <w:trPr>
          <w:trHeight w:val="534"/>
        </w:trPr>
        <w:tc>
          <w:tcPr>
            <w:tcW w:w="2410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  <w:t>Indirizzo</w:t>
            </w:r>
          </w:p>
        </w:tc>
        <w:tc>
          <w:tcPr>
            <w:tcW w:w="1756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  <w:t>Articolazioni</w:t>
            </w:r>
          </w:p>
        </w:tc>
        <w:tc>
          <w:tcPr>
            <w:tcW w:w="188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  <w:t>Opzioni</w:t>
            </w:r>
          </w:p>
        </w:tc>
        <w:tc>
          <w:tcPr>
            <w:tcW w:w="4862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  <w:t>Discipline caratterizzanti</w:t>
            </w:r>
          </w:p>
        </w:tc>
      </w:tr>
      <w:tr w:rsidR="00404CF4" w:rsidRPr="00404CF4" w:rsidTr="00FD2BC8">
        <w:trPr>
          <w:trHeight w:val="264"/>
        </w:trPr>
        <w:tc>
          <w:tcPr>
            <w:tcW w:w="2410" w:type="dxa"/>
            <w:vMerge w:val="restart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MECCANICA, MECCATRONICA ed ENERGIA</w:t>
            </w:r>
          </w:p>
        </w:tc>
        <w:tc>
          <w:tcPr>
            <w:tcW w:w="1756" w:type="dxa"/>
            <w:vMerge w:val="restart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Meccanica e meccatronica</w:t>
            </w:r>
          </w:p>
        </w:tc>
        <w:tc>
          <w:tcPr>
            <w:tcW w:w="1888" w:type="dxa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62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before="6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Disegno, progettazione e organizzazione industriale</w:t>
            </w:r>
          </w:p>
          <w:p w:rsidR="00404CF4" w:rsidRPr="00404CF4" w:rsidRDefault="00404CF4" w:rsidP="00404CF4">
            <w:pPr>
              <w:spacing w:before="6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Meccanica, macchine ed energia</w:t>
            </w:r>
          </w:p>
        </w:tc>
      </w:tr>
      <w:tr w:rsidR="00404CF4" w:rsidRPr="00404CF4" w:rsidTr="00FD2BC8">
        <w:trPr>
          <w:trHeight w:val="132"/>
        </w:trPr>
        <w:tc>
          <w:tcPr>
            <w:tcW w:w="2410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56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Tecnologie dell’occhiale</w:t>
            </w:r>
          </w:p>
        </w:tc>
        <w:tc>
          <w:tcPr>
            <w:tcW w:w="4862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before="6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Disegno, progettazione e organizzazione industriale</w:t>
            </w:r>
          </w:p>
          <w:p w:rsidR="00404CF4" w:rsidRPr="00404CF4" w:rsidRDefault="00404CF4" w:rsidP="00404CF4">
            <w:pPr>
              <w:spacing w:before="6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Tecnologie meccaniche di processo e prodotto nell’industria dell’occhiale</w:t>
            </w:r>
          </w:p>
        </w:tc>
      </w:tr>
      <w:tr w:rsidR="00404CF4" w:rsidRPr="00404CF4" w:rsidTr="00FD2BC8">
        <w:trPr>
          <w:trHeight w:val="412"/>
        </w:trPr>
        <w:tc>
          <w:tcPr>
            <w:tcW w:w="2410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56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Tecnologie delle materie plastiche</w:t>
            </w:r>
          </w:p>
        </w:tc>
        <w:tc>
          <w:tcPr>
            <w:tcW w:w="4862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Tecnologie meccaniche e plasturgiche, disegno e organizzazione industriale</w:t>
            </w:r>
          </w:p>
        </w:tc>
      </w:tr>
      <w:tr w:rsidR="00404CF4" w:rsidRPr="00404CF4" w:rsidTr="00FD2BC8">
        <w:tc>
          <w:tcPr>
            <w:tcW w:w="2410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56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Energia</w:t>
            </w:r>
          </w:p>
        </w:tc>
        <w:tc>
          <w:tcPr>
            <w:tcW w:w="188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62" w:type="dxa"/>
            <w:vAlign w:val="center"/>
          </w:tcPr>
          <w:p w:rsidR="00404CF4" w:rsidRPr="00404CF4" w:rsidRDefault="00404CF4" w:rsidP="00404CF4">
            <w:pPr>
              <w:spacing w:before="6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Meccanica, macchine ed energia</w:t>
            </w:r>
          </w:p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Impianti energetici, disegno e progettazione</w:t>
            </w:r>
          </w:p>
        </w:tc>
      </w:tr>
      <w:tr w:rsidR="00404CF4" w:rsidRPr="00404CF4" w:rsidTr="00FD2BC8">
        <w:trPr>
          <w:trHeight w:val="525"/>
        </w:trPr>
        <w:tc>
          <w:tcPr>
            <w:tcW w:w="2410" w:type="dxa"/>
            <w:vMerge w:val="restart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lastRenderedPageBreak/>
              <w:t>TRASPORTI e LOGISTICA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56" w:type="dxa"/>
            <w:vMerge w:val="restart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Costruzione del mezzo</w:t>
            </w:r>
          </w:p>
        </w:tc>
        <w:tc>
          <w:tcPr>
            <w:tcW w:w="188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62" w:type="dxa"/>
            <w:vAlign w:val="center"/>
          </w:tcPr>
          <w:p w:rsidR="00404CF4" w:rsidRPr="00404CF4" w:rsidRDefault="00404CF4" w:rsidP="00404CF4">
            <w:pPr>
              <w:spacing w:before="6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Struttura, costruzione, sistemi e impianti del mezzo</w:t>
            </w:r>
          </w:p>
        </w:tc>
      </w:tr>
      <w:tr w:rsidR="00404CF4" w:rsidRPr="00404CF4" w:rsidTr="00FD2BC8">
        <w:trPr>
          <w:trHeight w:val="533"/>
        </w:trPr>
        <w:tc>
          <w:tcPr>
            <w:tcW w:w="2410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56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Costruzioni Aeronautiche</w:t>
            </w:r>
          </w:p>
        </w:tc>
        <w:tc>
          <w:tcPr>
            <w:tcW w:w="4862" w:type="dxa"/>
            <w:vAlign w:val="center"/>
          </w:tcPr>
          <w:p w:rsidR="00404CF4" w:rsidRPr="00404CF4" w:rsidRDefault="00404CF4" w:rsidP="00404CF4">
            <w:pPr>
              <w:spacing w:before="6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Struttura, costruzione, sistemi e impianti del mezzo aereo </w:t>
            </w:r>
          </w:p>
        </w:tc>
      </w:tr>
      <w:tr w:rsidR="00404CF4" w:rsidRPr="00404CF4" w:rsidTr="00FD2BC8">
        <w:trPr>
          <w:trHeight w:val="347"/>
        </w:trPr>
        <w:tc>
          <w:tcPr>
            <w:tcW w:w="2410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56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Costruzioni Navali</w:t>
            </w:r>
          </w:p>
        </w:tc>
        <w:tc>
          <w:tcPr>
            <w:tcW w:w="4862" w:type="dxa"/>
            <w:vAlign w:val="center"/>
          </w:tcPr>
          <w:p w:rsidR="00404CF4" w:rsidRPr="00404CF4" w:rsidRDefault="00404CF4" w:rsidP="00404CF4">
            <w:pPr>
              <w:spacing w:before="6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Struttura, costruzione, sistemi e impianti del mezzo navale</w:t>
            </w:r>
          </w:p>
        </w:tc>
      </w:tr>
      <w:tr w:rsidR="00404CF4" w:rsidRPr="00404CF4" w:rsidTr="00FD2BC8">
        <w:trPr>
          <w:trHeight w:val="285"/>
        </w:trPr>
        <w:tc>
          <w:tcPr>
            <w:tcW w:w="2410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56" w:type="dxa"/>
            <w:vMerge w:val="restart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Conduzione del mezzo</w:t>
            </w:r>
          </w:p>
        </w:tc>
        <w:tc>
          <w:tcPr>
            <w:tcW w:w="188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62" w:type="dxa"/>
            <w:vAlign w:val="center"/>
          </w:tcPr>
          <w:p w:rsidR="00404CF4" w:rsidRPr="00404CF4" w:rsidRDefault="00404CF4" w:rsidP="00404CF4">
            <w:pPr>
              <w:tabs>
                <w:tab w:val="left" w:pos="3065"/>
              </w:tabs>
              <w:spacing w:before="100" w:beforeAutospacing="1" w:after="6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Scienze della navigazione, struttura e costruzione del mezzo</w:t>
            </w:r>
          </w:p>
          <w:p w:rsidR="00404CF4" w:rsidRPr="00404CF4" w:rsidRDefault="00404CF4" w:rsidP="00404CF4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Meccanica e macchine</w:t>
            </w: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 xml:space="preserve"> (</w:t>
            </w:r>
            <w:r w:rsidRPr="00404C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 xml:space="preserve">Per percorsi coerenti con la conduzione di apparati ed impianti marittimi) </w:t>
            </w:r>
          </w:p>
        </w:tc>
      </w:tr>
      <w:tr w:rsidR="00404CF4" w:rsidRPr="00404CF4" w:rsidTr="00FD2BC8">
        <w:trPr>
          <w:trHeight w:val="543"/>
        </w:trPr>
        <w:tc>
          <w:tcPr>
            <w:tcW w:w="2410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56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Conduzione del mezzo Aereo</w:t>
            </w:r>
          </w:p>
        </w:tc>
        <w:tc>
          <w:tcPr>
            <w:tcW w:w="4862" w:type="dxa"/>
            <w:vAlign w:val="center"/>
          </w:tcPr>
          <w:p w:rsidR="00404CF4" w:rsidRPr="00404CF4" w:rsidRDefault="00404CF4" w:rsidP="00404CF4">
            <w:pPr>
              <w:spacing w:before="6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Scienze della navigazione, struttura e costruzione del mezzo aereo</w:t>
            </w:r>
          </w:p>
        </w:tc>
      </w:tr>
      <w:tr w:rsidR="00404CF4" w:rsidRPr="00404CF4" w:rsidTr="00FD2BC8">
        <w:trPr>
          <w:trHeight w:val="523"/>
        </w:trPr>
        <w:tc>
          <w:tcPr>
            <w:tcW w:w="2410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56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Conduzione del mezzo Navale</w:t>
            </w:r>
          </w:p>
        </w:tc>
        <w:tc>
          <w:tcPr>
            <w:tcW w:w="4862" w:type="dxa"/>
            <w:vAlign w:val="center"/>
          </w:tcPr>
          <w:p w:rsidR="00404CF4" w:rsidRPr="00404CF4" w:rsidRDefault="00404CF4" w:rsidP="00404CF4">
            <w:pPr>
              <w:spacing w:before="6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Scienze della navigazione, struttura e costruzione del mezzo navale</w:t>
            </w:r>
          </w:p>
        </w:tc>
      </w:tr>
      <w:tr w:rsidR="00404CF4" w:rsidRPr="00404CF4" w:rsidTr="00FD2BC8">
        <w:tc>
          <w:tcPr>
            <w:tcW w:w="2410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56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Conduzione di apparati ed impianti marittimi</w:t>
            </w:r>
          </w:p>
        </w:tc>
        <w:tc>
          <w:tcPr>
            <w:tcW w:w="4862" w:type="dxa"/>
            <w:vAlign w:val="center"/>
          </w:tcPr>
          <w:p w:rsidR="00404CF4" w:rsidRPr="00404CF4" w:rsidRDefault="00404CF4" w:rsidP="00404CF4">
            <w:pPr>
              <w:spacing w:before="6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Meccanica e macchine</w:t>
            </w:r>
          </w:p>
        </w:tc>
      </w:tr>
      <w:tr w:rsidR="00404CF4" w:rsidRPr="00404CF4" w:rsidTr="00FD2BC8">
        <w:trPr>
          <w:trHeight w:val="711"/>
        </w:trPr>
        <w:tc>
          <w:tcPr>
            <w:tcW w:w="2410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56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Logistica</w:t>
            </w:r>
          </w:p>
        </w:tc>
        <w:tc>
          <w:tcPr>
            <w:tcW w:w="188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62" w:type="dxa"/>
            <w:vAlign w:val="center"/>
          </w:tcPr>
          <w:p w:rsidR="00404CF4" w:rsidRPr="00404CF4" w:rsidRDefault="00404CF4" w:rsidP="00404CF4">
            <w:pPr>
              <w:spacing w:before="6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Logistica </w:t>
            </w:r>
          </w:p>
        </w:tc>
      </w:tr>
    </w:tbl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  <w:br w:type="page"/>
      </w:r>
    </w:p>
    <w:tbl>
      <w:tblPr>
        <w:tblW w:w="108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1559"/>
        <w:gridCol w:w="1518"/>
        <w:gridCol w:w="4784"/>
      </w:tblGrid>
      <w:tr w:rsidR="00404CF4" w:rsidRPr="00404CF4" w:rsidTr="00FD2BC8">
        <w:trPr>
          <w:trHeight w:val="567"/>
        </w:trPr>
        <w:tc>
          <w:tcPr>
            <w:tcW w:w="10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  <w:lastRenderedPageBreak/>
              <w:t>ISTITUTI TECNICI</w:t>
            </w:r>
          </w:p>
        </w:tc>
      </w:tr>
      <w:tr w:rsidR="00404CF4" w:rsidRPr="00404CF4" w:rsidTr="00FD2BC8">
        <w:trPr>
          <w:trHeight w:val="567"/>
        </w:trPr>
        <w:tc>
          <w:tcPr>
            <w:tcW w:w="10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words"/>
                <w:lang w:eastAsia="it-IT"/>
              </w:rPr>
              <w:t xml:space="preserve">Settore TECNOLOGICO </w:t>
            </w:r>
          </w:p>
        </w:tc>
      </w:tr>
      <w:tr w:rsidR="00404CF4" w:rsidRPr="00404CF4" w:rsidTr="00FD2BC8">
        <w:trPr>
          <w:trHeight w:val="534"/>
        </w:trPr>
        <w:tc>
          <w:tcPr>
            <w:tcW w:w="2977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Indirizzo</w:t>
            </w:r>
          </w:p>
        </w:tc>
        <w:tc>
          <w:tcPr>
            <w:tcW w:w="1559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Articolazioni</w:t>
            </w:r>
          </w:p>
        </w:tc>
        <w:tc>
          <w:tcPr>
            <w:tcW w:w="151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Opzioni</w:t>
            </w: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Discipline caratterizzanti</w:t>
            </w:r>
          </w:p>
        </w:tc>
      </w:tr>
      <w:tr w:rsidR="00404CF4" w:rsidRPr="00404CF4" w:rsidTr="00FD2BC8">
        <w:tc>
          <w:tcPr>
            <w:tcW w:w="2977" w:type="dxa"/>
            <w:vMerge w:val="restart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ELETTRONICA ed ELETTROTECNICA</w:t>
            </w:r>
          </w:p>
        </w:tc>
        <w:tc>
          <w:tcPr>
            <w:tcW w:w="1559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Elettronica</w:t>
            </w:r>
          </w:p>
        </w:tc>
        <w:tc>
          <w:tcPr>
            <w:tcW w:w="151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before="6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Tecnologie e progettazione di sistemi elettrici ed elettronici </w:t>
            </w:r>
          </w:p>
          <w:p w:rsidR="00404CF4" w:rsidRPr="00404CF4" w:rsidRDefault="00404CF4" w:rsidP="00404CF4">
            <w:pPr>
              <w:spacing w:before="6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Elettrotecnica ed Elettronica </w:t>
            </w:r>
          </w:p>
          <w:p w:rsidR="00404CF4" w:rsidRPr="00404CF4" w:rsidRDefault="00404CF4" w:rsidP="00404CF4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Sistemi automatici</w:t>
            </w:r>
          </w:p>
        </w:tc>
      </w:tr>
      <w:tr w:rsidR="00404CF4" w:rsidRPr="00404CF4" w:rsidTr="00FD2BC8">
        <w:tc>
          <w:tcPr>
            <w:tcW w:w="2977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Elettrotecnica</w:t>
            </w:r>
          </w:p>
        </w:tc>
        <w:tc>
          <w:tcPr>
            <w:tcW w:w="151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before="6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Tecnologie e progettazione di sistemi elettrici ed elettronici </w:t>
            </w:r>
          </w:p>
          <w:p w:rsidR="00404CF4" w:rsidRPr="00404CF4" w:rsidRDefault="00404CF4" w:rsidP="00404CF4">
            <w:pPr>
              <w:spacing w:before="6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Elettrotecnica ed Elettronica </w:t>
            </w:r>
          </w:p>
          <w:p w:rsidR="00404CF4" w:rsidRPr="00404CF4" w:rsidRDefault="00404CF4" w:rsidP="00404CF4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Sistemi automatici</w:t>
            </w:r>
          </w:p>
        </w:tc>
      </w:tr>
      <w:tr w:rsidR="00404CF4" w:rsidRPr="00404CF4" w:rsidTr="00FD2BC8">
        <w:trPr>
          <w:trHeight w:val="988"/>
        </w:trPr>
        <w:tc>
          <w:tcPr>
            <w:tcW w:w="2977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Automazione</w:t>
            </w:r>
          </w:p>
        </w:tc>
        <w:tc>
          <w:tcPr>
            <w:tcW w:w="151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before="12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Tecnologie e progettazione di sistemi elettrici ed elettronici </w:t>
            </w:r>
          </w:p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Elettrotecnica ed Elettronica 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Sistemi automatici</w:t>
            </w:r>
          </w:p>
        </w:tc>
      </w:tr>
      <w:tr w:rsidR="00404CF4" w:rsidRPr="00404CF4" w:rsidTr="00FD2BC8">
        <w:tc>
          <w:tcPr>
            <w:tcW w:w="2977" w:type="dxa"/>
            <w:vMerge w:val="restart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INFORMATICA e TELECOMUNICAZIONI</w:t>
            </w:r>
          </w:p>
        </w:tc>
        <w:tc>
          <w:tcPr>
            <w:tcW w:w="1559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Informatica</w:t>
            </w:r>
          </w:p>
        </w:tc>
        <w:tc>
          <w:tcPr>
            <w:tcW w:w="151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Informatica</w:t>
            </w:r>
          </w:p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Sistemi e reti</w:t>
            </w:r>
          </w:p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Tecnologie e progettazione di sistemi informatici e di telecomunicazioni  </w:t>
            </w:r>
          </w:p>
        </w:tc>
      </w:tr>
      <w:tr w:rsidR="00404CF4" w:rsidRPr="00404CF4" w:rsidTr="00FD2BC8">
        <w:trPr>
          <w:trHeight w:val="600"/>
        </w:trPr>
        <w:tc>
          <w:tcPr>
            <w:tcW w:w="2977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Telecomunicazioni</w:t>
            </w:r>
          </w:p>
        </w:tc>
        <w:tc>
          <w:tcPr>
            <w:tcW w:w="151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Telecomunicazioni</w:t>
            </w:r>
          </w:p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Sistemi e reti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Tecnologie e progettazione di sistemi informatici e di telecomunicazioni  </w:t>
            </w:r>
          </w:p>
        </w:tc>
      </w:tr>
      <w:tr w:rsidR="00404CF4" w:rsidRPr="00404CF4" w:rsidTr="00FD2BC8">
        <w:trPr>
          <w:trHeight w:val="276"/>
        </w:trPr>
        <w:tc>
          <w:tcPr>
            <w:tcW w:w="2977" w:type="dxa"/>
            <w:vMerge w:val="restart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GRAFICA e COMUNICAZIONI</w:t>
            </w:r>
          </w:p>
        </w:tc>
        <w:tc>
          <w:tcPr>
            <w:tcW w:w="1559" w:type="dxa"/>
            <w:vMerge w:val="restart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51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Progettazione multimediale</w:t>
            </w:r>
          </w:p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Tecnologia dei processi di produzione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Laboratori tecnici</w:t>
            </w:r>
          </w:p>
        </w:tc>
      </w:tr>
      <w:tr w:rsidR="00404CF4" w:rsidRPr="00404CF4" w:rsidTr="00FD2BC8">
        <w:trPr>
          <w:trHeight w:val="276"/>
        </w:trPr>
        <w:tc>
          <w:tcPr>
            <w:tcW w:w="2977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559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51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Tecnologie cartarie</w:t>
            </w: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Tecnologie dei processi di produzione e laboratorio</w:t>
            </w:r>
          </w:p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Impianti di cartiera e disegno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Laboratori tecnici </w:t>
            </w:r>
          </w:p>
        </w:tc>
      </w:tr>
      <w:tr w:rsidR="00404CF4" w:rsidRPr="00404CF4" w:rsidTr="00FD2BC8">
        <w:trPr>
          <w:trHeight w:val="425"/>
        </w:trPr>
        <w:tc>
          <w:tcPr>
            <w:tcW w:w="2977" w:type="dxa"/>
            <w:vMerge w:val="restart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SISTEMA MODA</w:t>
            </w:r>
          </w:p>
        </w:tc>
        <w:tc>
          <w:tcPr>
            <w:tcW w:w="1559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Tessile, abbigliamento e moda</w:t>
            </w:r>
          </w:p>
        </w:tc>
        <w:tc>
          <w:tcPr>
            <w:tcW w:w="151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before="12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Ideazione, progettazione e industrializzazione dei prodotti moda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Tecnologie dei materiali e dei processi produttivi e organizzativi della moda</w:t>
            </w:r>
          </w:p>
        </w:tc>
      </w:tr>
      <w:tr w:rsidR="00404CF4" w:rsidRPr="00404CF4" w:rsidTr="00FD2BC8">
        <w:trPr>
          <w:trHeight w:val="393"/>
        </w:trPr>
        <w:tc>
          <w:tcPr>
            <w:tcW w:w="2977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Calzature e moda</w:t>
            </w:r>
          </w:p>
        </w:tc>
        <w:tc>
          <w:tcPr>
            <w:tcW w:w="1518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before="12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Ideazione, progettazione e industrializzazione dei prodotti moda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Tecnologie dei materiali e dei processi produttivi e organizzativi della moda</w:t>
            </w:r>
          </w:p>
        </w:tc>
      </w:tr>
    </w:tbl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tbl>
      <w:tblPr>
        <w:tblW w:w="1083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701"/>
        <w:gridCol w:w="1660"/>
        <w:gridCol w:w="4784"/>
      </w:tblGrid>
      <w:tr w:rsidR="00404CF4" w:rsidRPr="00404CF4" w:rsidTr="00FD2BC8">
        <w:trPr>
          <w:trHeight w:val="567"/>
        </w:trPr>
        <w:tc>
          <w:tcPr>
            <w:tcW w:w="108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lastRenderedPageBreak/>
              <w:t>ISTITUTI TECNICI</w:t>
            </w:r>
          </w:p>
        </w:tc>
      </w:tr>
      <w:tr w:rsidR="00404CF4" w:rsidRPr="00404CF4" w:rsidTr="00FD2BC8">
        <w:trPr>
          <w:trHeight w:val="567"/>
        </w:trPr>
        <w:tc>
          <w:tcPr>
            <w:tcW w:w="108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 xml:space="preserve">Settore </w:t>
            </w: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TECNOLOGICO </w:t>
            </w:r>
          </w:p>
        </w:tc>
      </w:tr>
      <w:tr w:rsidR="00404CF4" w:rsidRPr="00404CF4" w:rsidTr="00FD2BC8">
        <w:trPr>
          <w:trHeight w:val="534"/>
        </w:trPr>
        <w:tc>
          <w:tcPr>
            <w:tcW w:w="2694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>Indirizzo</w:t>
            </w:r>
          </w:p>
        </w:tc>
        <w:tc>
          <w:tcPr>
            <w:tcW w:w="1701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>Articolazioni</w:t>
            </w:r>
          </w:p>
        </w:tc>
        <w:tc>
          <w:tcPr>
            <w:tcW w:w="1660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>Opzioni</w:t>
            </w: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>Discipline caratterizzanti</w:t>
            </w:r>
          </w:p>
        </w:tc>
      </w:tr>
      <w:tr w:rsidR="00404CF4" w:rsidRPr="00404CF4" w:rsidTr="00FD2BC8">
        <w:trPr>
          <w:trHeight w:val="156"/>
        </w:trPr>
        <w:tc>
          <w:tcPr>
            <w:tcW w:w="2694" w:type="dxa"/>
            <w:vMerge w:val="restart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CHIMICA, MATERIALI e BIOTECNOLOGIE</w:t>
            </w:r>
          </w:p>
        </w:tc>
        <w:tc>
          <w:tcPr>
            <w:tcW w:w="1701" w:type="dxa"/>
            <w:vMerge w:val="restart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Chimica e materiali</w:t>
            </w:r>
          </w:p>
        </w:tc>
        <w:tc>
          <w:tcPr>
            <w:tcW w:w="1660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Chimica analitica e strumentale</w:t>
            </w:r>
          </w:p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Tecnologie chimiche industriali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Chimica organica e biochimica </w:t>
            </w:r>
          </w:p>
        </w:tc>
      </w:tr>
      <w:tr w:rsidR="00404CF4" w:rsidRPr="00404CF4" w:rsidTr="00FD2BC8">
        <w:trPr>
          <w:trHeight w:val="864"/>
        </w:trPr>
        <w:tc>
          <w:tcPr>
            <w:tcW w:w="2694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60" w:type="dxa"/>
            <w:tcBorders>
              <w:bottom w:val="single" w:sz="4" w:space="0" w:color="auto"/>
            </w:tcBorders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Tecnologie del cuoio</w:t>
            </w:r>
          </w:p>
        </w:tc>
        <w:tc>
          <w:tcPr>
            <w:tcW w:w="4784" w:type="dxa"/>
            <w:tcBorders>
              <w:bottom w:val="single" w:sz="4" w:space="0" w:color="auto"/>
            </w:tcBorders>
            <w:vAlign w:val="center"/>
          </w:tcPr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Chimica analitica e analisi applicate </w:t>
            </w:r>
          </w:p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Chimica organica e biochimica 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Tecnologie e biotecnologie conciarie</w:t>
            </w:r>
          </w:p>
        </w:tc>
      </w:tr>
      <w:tr w:rsidR="00404CF4" w:rsidRPr="00404CF4" w:rsidTr="00FD2BC8">
        <w:tc>
          <w:tcPr>
            <w:tcW w:w="2694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Biotecnologie ambientali</w:t>
            </w:r>
          </w:p>
        </w:tc>
        <w:tc>
          <w:tcPr>
            <w:tcW w:w="1660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78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Biologia, microbiologia e tecnologie di controllo ambientale</w:t>
            </w:r>
          </w:p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Chimica analitica e strumentale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Chimica organica e biochimica</w:t>
            </w:r>
          </w:p>
        </w:tc>
      </w:tr>
      <w:tr w:rsidR="00404CF4" w:rsidRPr="00404CF4" w:rsidTr="00FD2BC8">
        <w:tc>
          <w:tcPr>
            <w:tcW w:w="2694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Biotecnologie sanitarie</w:t>
            </w:r>
          </w:p>
        </w:tc>
        <w:tc>
          <w:tcPr>
            <w:tcW w:w="1660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before="12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Chimica organica e biochimica</w:t>
            </w:r>
          </w:p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Biologia, microbiologia e tecnologie di controllo sanitario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Igiene, anatomia, fisiologia, patologia</w:t>
            </w:r>
          </w:p>
        </w:tc>
      </w:tr>
      <w:tr w:rsidR="00404CF4" w:rsidRPr="00404CF4" w:rsidTr="00FD2BC8">
        <w:tc>
          <w:tcPr>
            <w:tcW w:w="2694" w:type="dxa"/>
            <w:vMerge w:val="restart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AGRARIA, AGROALIMENTARE 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e AGROINDUSTRIA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Produzioni e trasformazioni</w:t>
            </w:r>
          </w:p>
        </w:tc>
        <w:tc>
          <w:tcPr>
            <w:tcW w:w="1660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Produzioni vegetali</w:t>
            </w:r>
          </w:p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Trasformazione dei prodotti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Economia, estimo, marketing e legislazione</w:t>
            </w:r>
          </w:p>
        </w:tc>
      </w:tr>
      <w:tr w:rsidR="00404CF4" w:rsidRPr="00404CF4" w:rsidTr="00FD2BC8">
        <w:tc>
          <w:tcPr>
            <w:tcW w:w="2694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Gestione dell’ambiente e del territorio</w:t>
            </w:r>
          </w:p>
        </w:tc>
        <w:tc>
          <w:tcPr>
            <w:tcW w:w="1660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Produzioni vegetali</w:t>
            </w:r>
          </w:p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Gestione dell’ambiente e del territorio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Economia, estimo, marketing e legislazione </w:t>
            </w:r>
          </w:p>
        </w:tc>
      </w:tr>
      <w:tr w:rsidR="00404CF4" w:rsidRPr="00404CF4" w:rsidTr="00FD2BC8">
        <w:tc>
          <w:tcPr>
            <w:tcW w:w="2694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Viticoltura ed enologia</w:t>
            </w:r>
          </w:p>
        </w:tc>
        <w:tc>
          <w:tcPr>
            <w:tcW w:w="1660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Viticoltura e difesa della vite</w:t>
            </w:r>
          </w:p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Enologia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Biotecnologie vitivinicole 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  <w:lang w:eastAsia="it-IT"/>
              </w:rPr>
            </w:pPr>
          </w:p>
        </w:tc>
      </w:tr>
      <w:tr w:rsidR="00404CF4" w:rsidRPr="00404CF4" w:rsidTr="00FD2BC8">
        <w:trPr>
          <w:trHeight w:val="132"/>
        </w:trPr>
        <w:tc>
          <w:tcPr>
            <w:tcW w:w="2694" w:type="dxa"/>
            <w:vMerge w:val="restart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COSTRUZIONI, AMBIENTE e TERRITORIO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Costruzione, ambiente e territorio</w:t>
            </w:r>
          </w:p>
        </w:tc>
        <w:tc>
          <w:tcPr>
            <w:tcW w:w="1660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Progettazione, costruzioni e impianti</w:t>
            </w:r>
          </w:p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Geopedologia, economia ed estimo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Topografia</w:t>
            </w:r>
          </w:p>
        </w:tc>
      </w:tr>
      <w:tr w:rsidR="00404CF4" w:rsidRPr="00404CF4" w:rsidTr="00FD2BC8">
        <w:trPr>
          <w:trHeight w:val="420"/>
        </w:trPr>
        <w:tc>
          <w:tcPr>
            <w:tcW w:w="2694" w:type="dxa"/>
            <w:vMerge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  <w:vMerge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60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Tecnologie del legno nelle costruzioni</w:t>
            </w: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Progettazione, costruzioni e impianti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Tecnologie del legno nelle costruzioni </w:t>
            </w:r>
          </w:p>
        </w:tc>
      </w:tr>
      <w:tr w:rsidR="00404CF4" w:rsidRPr="00404CF4" w:rsidTr="00FD2BC8">
        <w:trPr>
          <w:trHeight w:val="1156"/>
        </w:trPr>
        <w:tc>
          <w:tcPr>
            <w:tcW w:w="2694" w:type="dxa"/>
            <w:vMerge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Geotecnico</w:t>
            </w:r>
          </w:p>
        </w:tc>
        <w:tc>
          <w:tcPr>
            <w:tcW w:w="1660" w:type="dxa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784" w:type="dxa"/>
            <w:vAlign w:val="center"/>
          </w:tcPr>
          <w:p w:rsidR="00404CF4" w:rsidRPr="00404CF4" w:rsidRDefault="00404CF4" w:rsidP="00404C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Geologia e geologia applicata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Tecnologie per la gestione del territorio e dell’ambiente</w:t>
            </w:r>
          </w:p>
        </w:tc>
      </w:tr>
    </w:tbl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  <w:r w:rsidRPr="00404CF4"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  <w:br w:type="page"/>
      </w:r>
    </w:p>
    <w:p w:rsidR="00404CF4" w:rsidRPr="00404CF4" w:rsidRDefault="00404CF4" w:rsidP="00404C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</w:pPr>
      <w:r w:rsidRPr="00404CF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lastRenderedPageBreak/>
        <w:t>TABELLA  C</w:t>
      </w:r>
    </w:p>
    <w:p w:rsidR="00404CF4" w:rsidRPr="00404CF4" w:rsidRDefault="00404CF4" w:rsidP="00404CF4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</w:pPr>
      <w:r w:rsidRPr="00404CF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MATERIE CARATTERIZZANTI  I  SINGOLI CORSI  DI STUDIO DEI PERCORSI DI ISTRUZIONE PROFESSIONALE  DELLA SECONDA PROVA SCRITTA</w:t>
      </w:r>
    </w:p>
    <w:p w:rsidR="00404CF4" w:rsidRPr="00404CF4" w:rsidRDefault="00404CF4" w:rsidP="0040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888"/>
        <w:gridCol w:w="1888"/>
        <w:gridCol w:w="4446"/>
      </w:tblGrid>
      <w:tr w:rsidR="00404CF4" w:rsidRPr="00404CF4" w:rsidTr="00FD2BC8">
        <w:trPr>
          <w:trHeight w:val="534"/>
        </w:trPr>
        <w:tc>
          <w:tcPr>
            <w:tcW w:w="10632" w:type="dxa"/>
            <w:gridSpan w:val="4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>ISTITUTI PROFESSIONALI</w:t>
            </w:r>
          </w:p>
        </w:tc>
      </w:tr>
      <w:tr w:rsidR="00404CF4" w:rsidRPr="00404CF4" w:rsidTr="00FD2BC8">
        <w:trPr>
          <w:trHeight w:val="500"/>
        </w:trPr>
        <w:tc>
          <w:tcPr>
            <w:tcW w:w="10632" w:type="dxa"/>
            <w:gridSpan w:val="4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>Settore</w:t>
            </w: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SERVIZI</w:t>
            </w:r>
          </w:p>
        </w:tc>
      </w:tr>
      <w:tr w:rsidR="00404CF4" w:rsidRPr="00404CF4" w:rsidTr="00FD2BC8">
        <w:tc>
          <w:tcPr>
            <w:tcW w:w="2410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>Indirizzo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>Articolazioni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>Opzioni</w:t>
            </w:r>
          </w:p>
        </w:tc>
        <w:tc>
          <w:tcPr>
            <w:tcW w:w="4446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>Discipline caratterizzanti</w:t>
            </w:r>
          </w:p>
        </w:tc>
      </w:tr>
      <w:tr w:rsidR="00404CF4" w:rsidRPr="00404CF4" w:rsidTr="00FD2BC8">
        <w:trPr>
          <w:trHeight w:val="814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SERVIZI per l’AGRICOLTURA e lo SVILUPPO RURALE</w:t>
            </w:r>
          </w:p>
        </w:tc>
        <w:tc>
          <w:tcPr>
            <w:tcW w:w="1888" w:type="dxa"/>
            <w:vMerge w:val="restart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446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Economia agraria e dello sviluppo territoriale</w:t>
            </w:r>
          </w:p>
          <w:p w:rsidR="00404CF4" w:rsidRPr="00404CF4" w:rsidRDefault="00404CF4" w:rsidP="00404CF4">
            <w:pPr>
              <w:spacing w:after="6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Valorizzazione delle attività produttive e legislazione di settore </w:t>
            </w:r>
          </w:p>
        </w:tc>
      </w:tr>
      <w:tr w:rsidR="00404CF4" w:rsidRPr="00404CF4" w:rsidTr="00FD2BC8">
        <w:trPr>
          <w:trHeight w:val="1068"/>
        </w:trPr>
        <w:tc>
          <w:tcPr>
            <w:tcW w:w="241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Gestione risorse forestali e montane</w:t>
            </w:r>
          </w:p>
        </w:tc>
        <w:tc>
          <w:tcPr>
            <w:tcW w:w="4446" w:type="dxa"/>
            <w:shd w:val="clear" w:color="auto" w:fill="auto"/>
            <w:vAlign w:val="center"/>
          </w:tcPr>
          <w:p w:rsidR="00404CF4" w:rsidRPr="00404CF4" w:rsidRDefault="00404CF4" w:rsidP="00404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Agronomia del territorio montano e sistemazioni idraulico-forestali</w:t>
            </w:r>
          </w:p>
          <w:p w:rsidR="00404CF4" w:rsidRPr="00404CF4" w:rsidRDefault="00404CF4" w:rsidP="00404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Economia agraria e legislazione di settore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Silvicoltura e utilizzazioni forestali</w:t>
            </w:r>
          </w:p>
        </w:tc>
      </w:tr>
      <w:tr w:rsidR="00404CF4" w:rsidRPr="00404CF4" w:rsidTr="00FD2BC8">
        <w:trPr>
          <w:trHeight w:val="730"/>
        </w:trPr>
        <w:tc>
          <w:tcPr>
            <w:tcW w:w="241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Valorizzazione e commercializzazione dei prodotti agricoli del territorio</w:t>
            </w:r>
          </w:p>
        </w:tc>
        <w:tc>
          <w:tcPr>
            <w:tcW w:w="4446" w:type="dxa"/>
            <w:shd w:val="clear" w:color="auto" w:fill="auto"/>
            <w:vAlign w:val="center"/>
          </w:tcPr>
          <w:p w:rsidR="00404CF4" w:rsidRPr="00404CF4" w:rsidRDefault="00404CF4" w:rsidP="00404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Tecniche di allevamento vegetale ed animale</w:t>
            </w:r>
          </w:p>
          <w:p w:rsidR="00404CF4" w:rsidRPr="00404CF4" w:rsidRDefault="00404CF4" w:rsidP="00404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Economia agraria e dello sviluppo territoriale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Valorizzazione delle attività produttive e legislazione nazionale e comunitaria</w:t>
            </w: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404CF4" w:rsidRPr="00404CF4" w:rsidTr="00FD2BC8">
        <w:trPr>
          <w:trHeight w:val="186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SERVIZI</w:t>
            </w:r>
          </w:p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SOCIO-SANITARI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446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Igiene e cultura medico-sanitaria 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Psicologia generale ed applicata</w:t>
            </w:r>
          </w:p>
        </w:tc>
      </w:tr>
      <w:tr w:rsidR="00404CF4" w:rsidRPr="00404CF4" w:rsidTr="00FD2BC8">
        <w:trPr>
          <w:trHeight w:val="72"/>
        </w:trPr>
        <w:tc>
          <w:tcPr>
            <w:tcW w:w="241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Arti ausiliarie delle professioni sanitarie Ottico</w:t>
            </w:r>
          </w:p>
        </w:tc>
        <w:tc>
          <w:tcPr>
            <w:tcW w:w="1888" w:type="dxa"/>
            <w:vMerge w:val="restart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446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Discipline sanitarie (Anatomia, fisiopatologia oculare e Igiene)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Ottica, Ottica applicata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Esercitazioni di optometria </w:t>
            </w:r>
          </w:p>
        </w:tc>
      </w:tr>
      <w:tr w:rsidR="00404CF4" w:rsidRPr="00404CF4" w:rsidTr="00FD2BC8">
        <w:trPr>
          <w:trHeight w:val="264"/>
        </w:trPr>
        <w:tc>
          <w:tcPr>
            <w:tcW w:w="241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Arti ausiliarie delle professioni sanitarie Odontotecnico</w:t>
            </w:r>
          </w:p>
        </w:tc>
        <w:tc>
          <w:tcPr>
            <w:tcW w:w="1888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446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Esercitazioni di laboratorio  di  odontotecnica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Scienze dei materiali dentali e  laboratorio </w:t>
            </w:r>
          </w:p>
        </w:tc>
      </w:tr>
      <w:tr w:rsidR="00404CF4" w:rsidRPr="00404CF4" w:rsidTr="00FD2BC8">
        <w:trPr>
          <w:trHeight w:val="132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SERVIZI per L’ENOGASTRO-</w:t>
            </w:r>
          </w:p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NOMIA e L’OSPITALITA’ ALBERGHIERA</w:t>
            </w:r>
          </w:p>
        </w:tc>
        <w:tc>
          <w:tcPr>
            <w:tcW w:w="1888" w:type="dxa"/>
            <w:vMerge w:val="restart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Enogastronomia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446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Scienza e Cultura dell’Alimentazione</w:t>
            </w:r>
          </w:p>
          <w:p w:rsidR="00404CF4" w:rsidRPr="00404CF4" w:rsidRDefault="00404CF4" w:rsidP="00404CF4">
            <w:pPr>
              <w:spacing w:after="6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Laboratorio di Servizi enogastronomici – Settore Cucina</w:t>
            </w:r>
          </w:p>
        </w:tc>
      </w:tr>
      <w:tr w:rsidR="00404CF4" w:rsidRPr="00404CF4" w:rsidTr="00FD2BC8">
        <w:trPr>
          <w:trHeight w:val="408"/>
        </w:trPr>
        <w:tc>
          <w:tcPr>
            <w:tcW w:w="241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Prodotti dolciari artigianali ed industriali</w:t>
            </w:r>
          </w:p>
        </w:tc>
        <w:tc>
          <w:tcPr>
            <w:tcW w:w="4446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Scienza e cultura dell’alimentazione, analisi e controlli microbiologici dei prodotti alimentari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Laboratorio di servizi enogastronomici - settore pasticceria</w:t>
            </w:r>
          </w:p>
          <w:p w:rsidR="00404CF4" w:rsidRPr="00404CF4" w:rsidRDefault="00404CF4" w:rsidP="00404CF4">
            <w:pPr>
              <w:spacing w:after="6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Tecniche di organizzazione e gestione dei processi produttivi </w:t>
            </w:r>
          </w:p>
        </w:tc>
      </w:tr>
      <w:tr w:rsidR="00404CF4" w:rsidRPr="00404CF4" w:rsidTr="00FD2BC8">
        <w:trPr>
          <w:trHeight w:val="244"/>
        </w:trPr>
        <w:tc>
          <w:tcPr>
            <w:tcW w:w="241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Servizi di sala e </w:t>
            </w: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lastRenderedPageBreak/>
              <w:t>di vendita</w:t>
            </w:r>
          </w:p>
        </w:tc>
        <w:tc>
          <w:tcPr>
            <w:tcW w:w="1888" w:type="dxa"/>
            <w:vMerge w:val="restart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446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Scienza e Cultura dell’Alimentazione</w:t>
            </w:r>
          </w:p>
          <w:p w:rsidR="00404CF4" w:rsidRPr="00404CF4" w:rsidRDefault="00404CF4" w:rsidP="00404CF4">
            <w:pPr>
              <w:spacing w:after="6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lastRenderedPageBreak/>
              <w:t>Laboratorio di Servizi enogastronomici – Settore Sala e Vendita</w:t>
            </w: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404CF4" w:rsidRPr="00404CF4" w:rsidTr="00FD2BC8">
        <w:trPr>
          <w:trHeight w:val="244"/>
        </w:trPr>
        <w:tc>
          <w:tcPr>
            <w:tcW w:w="241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Accoglienza turistica</w:t>
            </w:r>
          </w:p>
        </w:tc>
        <w:tc>
          <w:tcPr>
            <w:tcW w:w="1888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446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Diritto e tecniche amministrative della struttura ricettiva </w:t>
            </w:r>
          </w:p>
          <w:p w:rsidR="00404CF4" w:rsidRPr="00404CF4" w:rsidRDefault="00404CF4" w:rsidP="00404CF4">
            <w:pPr>
              <w:spacing w:after="60" w:line="240" w:lineRule="atLeast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Laboratorio di servizi di accoglienza turistica</w:t>
            </w:r>
          </w:p>
          <w:p w:rsidR="00404CF4" w:rsidRPr="00404CF4" w:rsidRDefault="00404CF4" w:rsidP="00404CF4">
            <w:pPr>
              <w:spacing w:after="60" w:line="240" w:lineRule="atLeast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  <w:p w:rsidR="00404CF4" w:rsidRPr="00404CF4" w:rsidRDefault="00404CF4" w:rsidP="00404CF4">
            <w:pPr>
              <w:spacing w:after="60" w:line="240" w:lineRule="atLeast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Lingua inglese o seconda lingua straniera</w:t>
            </w:r>
          </w:p>
          <w:p w:rsidR="00404CF4" w:rsidRPr="00404CF4" w:rsidRDefault="00404CF4" w:rsidP="00404CF4">
            <w:pPr>
              <w:spacing w:after="60" w:line="240" w:lineRule="atLeast"/>
              <w:rPr>
                <w:rFonts w:ascii="Times New Roman" w:eastAsia="Times New Roman" w:hAnsi="Times New Roman" w:cs="Times New Roman"/>
                <w:b/>
                <w:strike/>
                <w:color w:val="008000"/>
                <w:sz w:val="24"/>
                <w:szCs w:val="24"/>
                <w:lang w:eastAsia="it-IT"/>
              </w:rPr>
            </w:pPr>
          </w:p>
        </w:tc>
      </w:tr>
      <w:tr w:rsidR="00404CF4" w:rsidRPr="00404CF4" w:rsidTr="00FD2BC8">
        <w:trPr>
          <w:trHeight w:val="220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SERVIZI COMMERCIALI</w:t>
            </w:r>
          </w:p>
        </w:tc>
        <w:tc>
          <w:tcPr>
            <w:tcW w:w="1888" w:type="dxa"/>
            <w:vMerge w:val="restart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446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Tecniche professionali dei servizi commerciali</w:t>
            </w:r>
          </w:p>
        </w:tc>
      </w:tr>
      <w:tr w:rsidR="00404CF4" w:rsidRPr="00404CF4" w:rsidTr="00FD2BC8">
        <w:trPr>
          <w:trHeight w:val="330"/>
        </w:trPr>
        <w:tc>
          <w:tcPr>
            <w:tcW w:w="241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Promozione commerciale e pubblicitaria</w:t>
            </w:r>
          </w:p>
        </w:tc>
        <w:tc>
          <w:tcPr>
            <w:tcW w:w="4446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6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Tecniche professionali dei servizi commerciali pubblicitari</w:t>
            </w:r>
          </w:p>
        </w:tc>
      </w:tr>
    </w:tbl>
    <w:p w:rsidR="00404CF4" w:rsidRPr="00404CF4" w:rsidRDefault="00404CF4" w:rsidP="00404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p w:rsidR="00404CF4" w:rsidRPr="00404CF4" w:rsidRDefault="00404CF4" w:rsidP="00404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p w:rsidR="00404CF4" w:rsidRPr="00404CF4" w:rsidRDefault="00404CF4" w:rsidP="00404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p w:rsidR="00404CF4" w:rsidRPr="00404CF4" w:rsidRDefault="00404CF4" w:rsidP="00404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p w:rsidR="00404CF4" w:rsidRPr="00404CF4" w:rsidRDefault="00404CF4" w:rsidP="00404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words"/>
          <w:lang w:eastAsia="it-IT"/>
        </w:rPr>
      </w:pPr>
    </w:p>
    <w:tbl>
      <w:tblPr>
        <w:tblW w:w="108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730"/>
        <w:gridCol w:w="1874"/>
        <w:gridCol w:w="4824"/>
      </w:tblGrid>
      <w:tr w:rsidR="00404CF4" w:rsidRPr="00404CF4" w:rsidTr="00FD2BC8">
        <w:trPr>
          <w:trHeight w:val="534"/>
        </w:trPr>
        <w:tc>
          <w:tcPr>
            <w:tcW w:w="10838" w:type="dxa"/>
            <w:gridSpan w:val="4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>ISTITUTI PROFESSIONALI</w:t>
            </w:r>
          </w:p>
        </w:tc>
      </w:tr>
      <w:tr w:rsidR="00404CF4" w:rsidRPr="00404CF4" w:rsidTr="00FD2BC8">
        <w:trPr>
          <w:trHeight w:val="500"/>
        </w:trPr>
        <w:tc>
          <w:tcPr>
            <w:tcW w:w="10838" w:type="dxa"/>
            <w:gridSpan w:val="4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>Settore</w:t>
            </w: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INDUSTRIA E ARTIGIANATO</w:t>
            </w:r>
          </w:p>
        </w:tc>
      </w:tr>
      <w:tr w:rsidR="00404CF4" w:rsidRPr="00404CF4" w:rsidTr="00FD2BC8">
        <w:tc>
          <w:tcPr>
            <w:tcW w:w="2410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>Indirizzo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>Articolazioni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>Opzioni</w:t>
            </w:r>
          </w:p>
        </w:tc>
        <w:tc>
          <w:tcPr>
            <w:tcW w:w="482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it-IT"/>
              </w:rPr>
              <w:t>Discipline caratterizzanti</w:t>
            </w:r>
          </w:p>
        </w:tc>
      </w:tr>
      <w:tr w:rsidR="00404CF4" w:rsidRPr="00404CF4" w:rsidTr="00FD2BC8">
        <w:trPr>
          <w:trHeight w:val="264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PRODUZIONI INDUSTRIALI e ARTIGIANALI</w:t>
            </w:r>
          </w:p>
        </w:tc>
        <w:tc>
          <w:tcPr>
            <w:tcW w:w="1730" w:type="dxa"/>
            <w:vMerge w:val="restart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Industria</w:t>
            </w:r>
          </w:p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2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Tecnologie applicate ai materiali e ai processi produttivi 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Tecniche di produzione e di organizzazione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Tecniche di gestione-conduzione di macchine e impianti</w:t>
            </w:r>
          </w:p>
        </w:tc>
      </w:tr>
      <w:tr w:rsidR="00404CF4" w:rsidRPr="00404CF4" w:rsidTr="00FD2BC8">
        <w:trPr>
          <w:trHeight w:val="264"/>
        </w:trPr>
        <w:tc>
          <w:tcPr>
            <w:tcW w:w="241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3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Arredi e forniture di interni</w:t>
            </w:r>
          </w:p>
        </w:tc>
        <w:tc>
          <w:tcPr>
            <w:tcW w:w="482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Laboratori tecnologici ed esercitazioni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Tecniche di produzione e di organizzazione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Disegno professionale e visualizzazioni digitali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04CF4" w:rsidRPr="00404CF4" w:rsidTr="00FD2BC8">
        <w:trPr>
          <w:trHeight w:val="560"/>
        </w:trPr>
        <w:tc>
          <w:tcPr>
            <w:tcW w:w="241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3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Produzioni audiovisive</w:t>
            </w:r>
          </w:p>
        </w:tc>
        <w:tc>
          <w:tcPr>
            <w:tcW w:w="482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Linguaggi e tecniche della progettazione e comunicazione audiovisiva</w:t>
            </w:r>
          </w:p>
        </w:tc>
      </w:tr>
      <w:tr w:rsidR="00404CF4" w:rsidRPr="00404CF4" w:rsidTr="00FD2BC8">
        <w:trPr>
          <w:trHeight w:val="180"/>
        </w:trPr>
        <w:tc>
          <w:tcPr>
            <w:tcW w:w="241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30" w:type="dxa"/>
            <w:vMerge w:val="restart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Artigianato</w:t>
            </w:r>
          </w:p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2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Progettazione e  realizzazione del prodotto</w:t>
            </w:r>
          </w:p>
        </w:tc>
      </w:tr>
      <w:tr w:rsidR="00404CF4" w:rsidRPr="00404CF4" w:rsidTr="00FD2BC8">
        <w:trPr>
          <w:trHeight w:val="450"/>
        </w:trPr>
        <w:tc>
          <w:tcPr>
            <w:tcW w:w="241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3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Produzioni tessili sartoriali</w:t>
            </w:r>
          </w:p>
        </w:tc>
        <w:tc>
          <w:tcPr>
            <w:tcW w:w="482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Laboratori tecnologici ed esercitazioni tessili - abbigliamento 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Progettazione tessile -abbigliamento, moda e costume</w:t>
            </w:r>
          </w:p>
        </w:tc>
      </w:tr>
      <w:tr w:rsidR="00404CF4" w:rsidRPr="00404CF4" w:rsidTr="00FD2BC8">
        <w:trPr>
          <w:trHeight w:val="750"/>
        </w:trPr>
        <w:tc>
          <w:tcPr>
            <w:tcW w:w="241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3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Produzioni artigianali del territorio</w:t>
            </w:r>
          </w:p>
        </w:tc>
        <w:tc>
          <w:tcPr>
            <w:tcW w:w="482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Progettazione e realizzazione del prodotto</w:t>
            </w:r>
          </w:p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04CF4" w:rsidRPr="00404CF4" w:rsidTr="00FD2BC8">
        <w:trPr>
          <w:trHeight w:val="750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lastRenderedPageBreak/>
              <w:t>MANUTENZIONE ed ASSISTENZA TECNICA</w:t>
            </w:r>
          </w:p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30" w:type="dxa"/>
            <w:vMerge w:val="restart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82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Tecnologie e tecniche di installazione e di manutenzione</w:t>
            </w:r>
          </w:p>
        </w:tc>
      </w:tr>
      <w:tr w:rsidR="00404CF4" w:rsidRPr="00404CF4" w:rsidTr="00FD2BC8">
        <w:trPr>
          <w:trHeight w:val="750"/>
        </w:trPr>
        <w:tc>
          <w:tcPr>
            <w:tcW w:w="241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3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Apparati, impianti e servizi tecnici industriali e civili</w:t>
            </w:r>
          </w:p>
        </w:tc>
        <w:tc>
          <w:tcPr>
            <w:tcW w:w="482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Tecnologie e tecniche di installazione e di manutenzione di apparati e impianti civili e industriali</w:t>
            </w:r>
          </w:p>
        </w:tc>
      </w:tr>
      <w:tr w:rsidR="00404CF4" w:rsidRPr="00404CF4" w:rsidTr="00FD2BC8">
        <w:trPr>
          <w:trHeight w:val="750"/>
        </w:trPr>
        <w:tc>
          <w:tcPr>
            <w:tcW w:w="241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30" w:type="dxa"/>
            <w:vMerge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Manutenzione dei mezzi di trasporto</w:t>
            </w:r>
          </w:p>
        </w:tc>
        <w:tc>
          <w:tcPr>
            <w:tcW w:w="4824" w:type="dxa"/>
            <w:shd w:val="clear" w:color="auto" w:fill="auto"/>
            <w:vAlign w:val="center"/>
          </w:tcPr>
          <w:p w:rsidR="00404CF4" w:rsidRPr="00404CF4" w:rsidRDefault="00404CF4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4CF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Tecnologie e tecniche di diagnostica e manutenzione dei mezzi di trasporto</w:t>
            </w:r>
          </w:p>
        </w:tc>
      </w:tr>
    </w:tbl>
    <w:p w:rsidR="00404CF4" w:rsidRPr="00404CF4" w:rsidRDefault="00404CF4" w:rsidP="00404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04CF4" w:rsidRPr="00404CF4" w:rsidRDefault="00404CF4" w:rsidP="00404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04CF4" w:rsidRPr="00404CF4" w:rsidRDefault="00404CF4" w:rsidP="00404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F2CBE" w:rsidRPr="00A96167" w:rsidRDefault="001F2CBE" w:rsidP="00A961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sectPr w:rsidR="001F2CBE" w:rsidRPr="00A96167" w:rsidSect="001D71BD">
      <w:headerReference w:type="default" r:id="rId8"/>
      <w:footerReference w:type="even" r:id="rId9"/>
      <w:footerReference w:type="default" r:id="rId10"/>
      <w:pgSz w:w="11906" w:h="16838"/>
      <w:pgMar w:top="1701" w:right="1247" w:bottom="1276" w:left="1418" w:header="106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89C" w:rsidRDefault="0041189C">
      <w:pPr>
        <w:spacing w:after="0" w:line="240" w:lineRule="auto"/>
      </w:pPr>
      <w:r>
        <w:separator/>
      </w:r>
    </w:p>
  </w:endnote>
  <w:endnote w:type="continuationSeparator" w:id="0">
    <w:p w:rsidR="0041189C" w:rsidRDefault="00411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B84" w:rsidRDefault="00404CF4" w:rsidP="005146B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025B84" w:rsidRDefault="0041189C" w:rsidP="00AD5D7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B84" w:rsidRPr="001D71BD" w:rsidRDefault="00404CF4" w:rsidP="005146B0">
    <w:pPr>
      <w:pStyle w:val="Pidipagina"/>
      <w:framePr w:wrap="around" w:vAnchor="text" w:hAnchor="margin" w:xAlign="right" w:y="1"/>
      <w:rPr>
        <w:rStyle w:val="Numeropagina"/>
        <w:rFonts w:ascii="Times New Roman" w:hAnsi="Times New Roman" w:cs="Times New Roman"/>
        <w:sz w:val="22"/>
        <w:szCs w:val="22"/>
        <w:u w:val="none"/>
      </w:rPr>
    </w:pPr>
    <w:r w:rsidRPr="001D71BD">
      <w:rPr>
        <w:rStyle w:val="Numeropagina"/>
        <w:rFonts w:ascii="Times New Roman" w:hAnsi="Times New Roman" w:cs="Times New Roman"/>
        <w:sz w:val="22"/>
        <w:szCs w:val="22"/>
        <w:u w:val="none"/>
      </w:rPr>
      <w:fldChar w:fldCharType="begin"/>
    </w:r>
    <w:r w:rsidRPr="001D71BD">
      <w:rPr>
        <w:rStyle w:val="Numeropagina"/>
        <w:rFonts w:ascii="Times New Roman" w:hAnsi="Times New Roman" w:cs="Times New Roman"/>
        <w:sz w:val="22"/>
        <w:szCs w:val="22"/>
        <w:u w:val="none"/>
      </w:rPr>
      <w:instrText xml:space="preserve">PAGE  </w:instrText>
    </w:r>
    <w:r w:rsidRPr="001D71BD">
      <w:rPr>
        <w:rStyle w:val="Numeropagina"/>
        <w:rFonts w:ascii="Times New Roman" w:hAnsi="Times New Roman" w:cs="Times New Roman"/>
        <w:sz w:val="22"/>
        <w:szCs w:val="22"/>
        <w:u w:val="none"/>
      </w:rPr>
      <w:fldChar w:fldCharType="separate"/>
    </w:r>
    <w:r w:rsidR="004F5A88">
      <w:rPr>
        <w:rStyle w:val="Numeropagina"/>
        <w:rFonts w:ascii="Times New Roman" w:hAnsi="Times New Roman" w:cs="Times New Roman"/>
        <w:noProof/>
        <w:sz w:val="22"/>
        <w:szCs w:val="22"/>
        <w:u w:val="none"/>
      </w:rPr>
      <w:t>1</w:t>
    </w:r>
    <w:r w:rsidRPr="001D71BD">
      <w:rPr>
        <w:rStyle w:val="Numeropagina"/>
        <w:rFonts w:ascii="Times New Roman" w:hAnsi="Times New Roman" w:cs="Times New Roman"/>
        <w:sz w:val="22"/>
        <w:szCs w:val="22"/>
        <w:u w:val="none"/>
      </w:rPr>
      <w:fldChar w:fldCharType="end"/>
    </w:r>
  </w:p>
  <w:p w:rsidR="00025B84" w:rsidRDefault="0041189C" w:rsidP="00F24B10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89C" w:rsidRDefault="0041189C">
      <w:pPr>
        <w:spacing w:after="0" w:line="240" w:lineRule="auto"/>
      </w:pPr>
      <w:r>
        <w:separator/>
      </w:r>
    </w:p>
  </w:footnote>
  <w:footnote w:type="continuationSeparator" w:id="0">
    <w:p w:rsidR="0041189C" w:rsidRDefault="004118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71A" w:rsidRPr="0023571A" w:rsidRDefault="00404CF4" w:rsidP="0023571A">
    <w:pPr>
      <w:jc w:val="center"/>
      <w:rPr>
        <w:rFonts w:ascii="English111 Adagio BT" w:hAnsi="English111 Adagio BT"/>
        <w:sz w:val="32"/>
        <w:szCs w:val="32"/>
      </w:rPr>
    </w:pPr>
    <w:r>
      <w:rPr>
        <w:noProof/>
        <w:sz w:val="32"/>
        <w:szCs w:val="32"/>
        <w:lang w:eastAsia="it-IT"/>
      </w:rPr>
      <w:drawing>
        <wp:inline distT="0" distB="0" distL="0" distR="0">
          <wp:extent cx="885825" cy="885825"/>
          <wp:effectExtent l="0" t="0" r="9525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078E"/>
    <w:multiLevelType w:val="hybridMultilevel"/>
    <w:tmpl w:val="0ABC31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33EF1"/>
    <w:multiLevelType w:val="hybridMultilevel"/>
    <w:tmpl w:val="E140CFC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5C7FC9"/>
    <w:multiLevelType w:val="hybridMultilevel"/>
    <w:tmpl w:val="449A1D62"/>
    <w:lvl w:ilvl="0" w:tplc="6F7A3EE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3027E3"/>
    <w:multiLevelType w:val="hybridMultilevel"/>
    <w:tmpl w:val="F2344F7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7A533A"/>
    <w:multiLevelType w:val="hybridMultilevel"/>
    <w:tmpl w:val="1EB8F2B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31387E"/>
    <w:multiLevelType w:val="hybridMultilevel"/>
    <w:tmpl w:val="12A8076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443949"/>
    <w:multiLevelType w:val="hybridMultilevel"/>
    <w:tmpl w:val="7010754C"/>
    <w:lvl w:ilvl="0" w:tplc="460A5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016CAC"/>
    <w:multiLevelType w:val="hybridMultilevel"/>
    <w:tmpl w:val="B9C65114"/>
    <w:lvl w:ilvl="0" w:tplc="0338FBD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52C6FBF"/>
    <w:multiLevelType w:val="hybridMultilevel"/>
    <w:tmpl w:val="98BCDEF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1"/>
  </w:num>
  <w:num w:numId="8">
    <w:abstractNumId w:val="4"/>
  </w:num>
  <w:num w:numId="9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CF4"/>
    <w:rsid w:val="0000052B"/>
    <w:rsid w:val="00002B8D"/>
    <w:rsid w:val="00010551"/>
    <w:rsid w:val="00011B19"/>
    <w:rsid w:val="00013F0A"/>
    <w:rsid w:val="00017BDC"/>
    <w:rsid w:val="000245C5"/>
    <w:rsid w:val="000303F5"/>
    <w:rsid w:val="000343AC"/>
    <w:rsid w:val="00036FFD"/>
    <w:rsid w:val="00041D76"/>
    <w:rsid w:val="000435B9"/>
    <w:rsid w:val="00051CF3"/>
    <w:rsid w:val="0005264E"/>
    <w:rsid w:val="000526C5"/>
    <w:rsid w:val="00057E03"/>
    <w:rsid w:val="00063293"/>
    <w:rsid w:val="00065F71"/>
    <w:rsid w:val="000669D6"/>
    <w:rsid w:val="00071FF5"/>
    <w:rsid w:val="00072849"/>
    <w:rsid w:val="00072B38"/>
    <w:rsid w:val="00072D9D"/>
    <w:rsid w:val="00076EF0"/>
    <w:rsid w:val="00077002"/>
    <w:rsid w:val="00077134"/>
    <w:rsid w:val="0008197E"/>
    <w:rsid w:val="0008344C"/>
    <w:rsid w:val="00091874"/>
    <w:rsid w:val="000924CD"/>
    <w:rsid w:val="000936A1"/>
    <w:rsid w:val="00096D21"/>
    <w:rsid w:val="000A01F9"/>
    <w:rsid w:val="000A7B63"/>
    <w:rsid w:val="000B2988"/>
    <w:rsid w:val="000B598F"/>
    <w:rsid w:val="000C005C"/>
    <w:rsid w:val="000C0750"/>
    <w:rsid w:val="000C0A80"/>
    <w:rsid w:val="000C12D6"/>
    <w:rsid w:val="000C43C0"/>
    <w:rsid w:val="000C6B91"/>
    <w:rsid w:val="000C7DE8"/>
    <w:rsid w:val="000D36DB"/>
    <w:rsid w:val="000D3AE1"/>
    <w:rsid w:val="000D3C26"/>
    <w:rsid w:val="000D4D5A"/>
    <w:rsid w:val="000D6AAD"/>
    <w:rsid w:val="000E1B1A"/>
    <w:rsid w:val="000E1CF6"/>
    <w:rsid w:val="000E594C"/>
    <w:rsid w:val="000F2DAA"/>
    <w:rsid w:val="000F2EA1"/>
    <w:rsid w:val="000F3069"/>
    <w:rsid w:val="000F35E2"/>
    <w:rsid w:val="000F454B"/>
    <w:rsid w:val="000F4DE9"/>
    <w:rsid w:val="00101197"/>
    <w:rsid w:val="00107CA3"/>
    <w:rsid w:val="00111001"/>
    <w:rsid w:val="001126E6"/>
    <w:rsid w:val="00112A68"/>
    <w:rsid w:val="00113E01"/>
    <w:rsid w:val="00116362"/>
    <w:rsid w:val="0011734C"/>
    <w:rsid w:val="001253FE"/>
    <w:rsid w:val="00125B67"/>
    <w:rsid w:val="00126FED"/>
    <w:rsid w:val="0013054B"/>
    <w:rsid w:val="001308EA"/>
    <w:rsid w:val="00132891"/>
    <w:rsid w:val="001338FB"/>
    <w:rsid w:val="00135CD4"/>
    <w:rsid w:val="00136CA5"/>
    <w:rsid w:val="001407B5"/>
    <w:rsid w:val="00140ED8"/>
    <w:rsid w:val="0014474E"/>
    <w:rsid w:val="00145C8E"/>
    <w:rsid w:val="001510A0"/>
    <w:rsid w:val="001544D5"/>
    <w:rsid w:val="001567F9"/>
    <w:rsid w:val="0015728A"/>
    <w:rsid w:val="00157BC0"/>
    <w:rsid w:val="0016341F"/>
    <w:rsid w:val="001666A9"/>
    <w:rsid w:val="00166860"/>
    <w:rsid w:val="00170C7C"/>
    <w:rsid w:val="0017558E"/>
    <w:rsid w:val="00184785"/>
    <w:rsid w:val="0019042E"/>
    <w:rsid w:val="00191211"/>
    <w:rsid w:val="00191E3B"/>
    <w:rsid w:val="00196102"/>
    <w:rsid w:val="00197C8D"/>
    <w:rsid w:val="001A065A"/>
    <w:rsid w:val="001A2E46"/>
    <w:rsid w:val="001A2FC2"/>
    <w:rsid w:val="001A3D13"/>
    <w:rsid w:val="001A4D3B"/>
    <w:rsid w:val="001B04B4"/>
    <w:rsid w:val="001B293C"/>
    <w:rsid w:val="001B415A"/>
    <w:rsid w:val="001B4644"/>
    <w:rsid w:val="001B4F0E"/>
    <w:rsid w:val="001B53BD"/>
    <w:rsid w:val="001C000F"/>
    <w:rsid w:val="001C01C0"/>
    <w:rsid w:val="001C411D"/>
    <w:rsid w:val="001C42E2"/>
    <w:rsid w:val="001C6153"/>
    <w:rsid w:val="001C7B6D"/>
    <w:rsid w:val="001D2696"/>
    <w:rsid w:val="001D41FB"/>
    <w:rsid w:val="001D7E8E"/>
    <w:rsid w:val="001E09D3"/>
    <w:rsid w:val="001E2290"/>
    <w:rsid w:val="001E3033"/>
    <w:rsid w:val="001E3282"/>
    <w:rsid w:val="001E3EDA"/>
    <w:rsid w:val="001E6514"/>
    <w:rsid w:val="001E69E0"/>
    <w:rsid w:val="001F0AAA"/>
    <w:rsid w:val="001F0FD4"/>
    <w:rsid w:val="001F2CBE"/>
    <w:rsid w:val="001F3CEE"/>
    <w:rsid w:val="001F63C3"/>
    <w:rsid w:val="001F6B53"/>
    <w:rsid w:val="002004D5"/>
    <w:rsid w:val="0020327B"/>
    <w:rsid w:val="00203750"/>
    <w:rsid w:val="00204191"/>
    <w:rsid w:val="002062BC"/>
    <w:rsid w:val="00206FA7"/>
    <w:rsid w:val="0021178E"/>
    <w:rsid w:val="00211F68"/>
    <w:rsid w:val="00213F04"/>
    <w:rsid w:val="00214055"/>
    <w:rsid w:val="002149EE"/>
    <w:rsid w:val="00215D05"/>
    <w:rsid w:val="00220758"/>
    <w:rsid w:val="002221A4"/>
    <w:rsid w:val="0022515F"/>
    <w:rsid w:val="002256B5"/>
    <w:rsid w:val="00225E9A"/>
    <w:rsid w:val="002262CD"/>
    <w:rsid w:val="0022672B"/>
    <w:rsid w:val="00227EF7"/>
    <w:rsid w:val="00231FC8"/>
    <w:rsid w:val="0023356B"/>
    <w:rsid w:val="002364AE"/>
    <w:rsid w:val="00247CE7"/>
    <w:rsid w:val="00247D78"/>
    <w:rsid w:val="002522B0"/>
    <w:rsid w:val="00253482"/>
    <w:rsid w:val="00254F73"/>
    <w:rsid w:val="002564AB"/>
    <w:rsid w:val="00261B84"/>
    <w:rsid w:val="00262072"/>
    <w:rsid w:val="00264952"/>
    <w:rsid w:val="00265804"/>
    <w:rsid w:val="00265B9E"/>
    <w:rsid w:val="002722C7"/>
    <w:rsid w:val="00273FA5"/>
    <w:rsid w:val="00275FCF"/>
    <w:rsid w:val="00276F12"/>
    <w:rsid w:val="00277D7D"/>
    <w:rsid w:val="00287F09"/>
    <w:rsid w:val="00291AD3"/>
    <w:rsid w:val="0029201A"/>
    <w:rsid w:val="00292403"/>
    <w:rsid w:val="00294D87"/>
    <w:rsid w:val="002971B7"/>
    <w:rsid w:val="002973D8"/>
    <w:rsid w:val="002A06F9"/>
    <w:rsid w:val="002A22A6"/>
    <w:rsid w:val="002A3B90"/>
    <w:rsid w:val="002A51A9"/>
    <w:rsid w:val="002B02AB"/>
    <w:rsid w:val="002B0D48"/>
    <w:rsid w:val="002B2334"/>
    <w:rsid w:val="002B2947"/>
    <w:rsid w:val="002B7237"/>
    <w:rsid w:val="002C1F49"/>
    <w:rsid w:val="002C4005"/>
    <w:rsid w:val="002C5119"/>
    <w:rsid w:val="002C5623"/>
    <w:rsid w:val="002C58C6"/>
    <w:rsid w:val="002C6D7F"/>
    <w:rsid w:val="002C7D95"/>
    <w:rsid w:val="002D2506"/>
    <w:rsid w:val="002D297E"/>
    <w:rsid w:val="002D386E"/>
    <w:rsid w:val="002D3FA9"/>
    <w:rsid w:val="002D56F0"/>
    <w:rsid w:val="002E173D"/>
    <w:rsid w:val="002E20F0"/>
    <w:rsid w:val="002E2173"/>
    <w:rsid w:val="002E2777"/>
    <w:rsid w:val="002E3085"/>
    <w:rsid w:val="002E354D"/>
    <w:rsid w:val="002E4BF2"/>
    <w:rsid w:val="002E5840"/>
    <w:rsid w:val="002E64DA"/>
    <w:rsid w:val="002E64F3"/>
    <w:rsid w:val="002E6506"/>
    <w:rsid w:val="002F0B2B"/>
    <w:rsid w:val="002F2A10"/>
    <w:rsid w:val="002F5FAA"/>
    <w:rsid w:val="002F6819"/>
    <w:rsid w:val="002F786F"/>
    <w:rsid w:val="00305C3C"/>
    <w:rsid w:val="003062A4"/>
    <w:rsid w:val="00306EDA"/>
    <w:rsid w:val="00311EAA"/>
    <w:rsid w:val="00314B0A"/>
    <w:rsid w:val="0031528B"/>
    <w:rsid w:val="00316D17"/>
    <w:rsid w:val="0031722A"/>
    <w:rsid w:val="003177AD"/>
    <w:rsid w:val="0032047E"/>
    <w:rsid w:val="003222AB"/>
    <w:rsid w:val="00323530"/>
    <w:rsid w:val="00323F18"/>
    <w:rsid w:val="0032665E"/>
    <w:rsid w:val="00332AD5"/>
    <w:rsid w:val="00335D0B"/>
    <w:rsid w:val="00337944"/>
    <w:rsid w:val="00341E19"/>
    <w:rsid w:val="00343EFC"/>
    <w:rsid w:val="00345E00"/>
    <w:rsid w:val="00347CB6"/>
    <w:rsid w:val="00350702"/>
    <w:rsid w:val="00351904"/>
    <w:rsid w:val="00354E54"/>
    <w:rsid w:val="003558AA"/>
    <w:rsid w:val="003573C6"/>
    <w:rsid w:val="00357FFA"/>
    <w:rsid w:val="00364FCE"/>
    <w:rsid w:val="0036784C"/>
    <w:rsid w:val="003724BC"/>
    <w:rsid w:val="003725E1"/>
    <w:rsid w:val="003742F0"/>
    <w:rsid w:val="00376F30"/>
    <w:rsid w:val="00385E8D"/>
    <w:rsid w:val="00385F1E"/>
    <w:rsid w:val="0038797A"/>
    <w:rsid w:val="00393AAE"/>
    <w:rsid w:val="00395A4A"/>
    <w:rsid w:val="00396018"/>
    <w:rsid w:val="00397FF4"/>
    <w:rsid w:val="003A2180"/>
    <w:rsid w:val="003A51A4"/>
    <w:rsid w:val="003A55BD"/>
    <w:rsid w:val="003A610B"/>
    <w:rsid w:val="003B0498"/>
    <w:rsid w:val="003B38AC"/>
    <w:rsid w:val="003B4346"/>
    <w:rsid w:val="003B6626"/>
    <w:rsid w:val="003C25FC"/>
    <w:rsid w:val="003C41DD"/>
    <w:rsid w:val="003C4227"/>
    <w:rsid w:val="003C6F0F"/>
    <w:rsid w:val="003C7506"/>
    <w:rsid w:val="003D178A"/>
    <w:rsid w:val="003D53BB"/>
    <w:rsid w:val="003D7698"/>
    <w:rsid w:val="003E12C7"/>
    <w:rsid w:val="003E1BFA"/>
    <w:rsid w:val="003E2345"/>
    <w:rsid w:val="003E3030"/>
    <w:rsid w:val="003E3390"/>
    <w:rsid w:val="003E6CED"/>
    <w:rsid w:val="003E7DC5"/>
    <w:rsid w:val="003F1107"/>
    <w:rsid w:val="003F244D"/>
    <w:rsid w:val="003F2DCB"/>
    <w:rsid w:val="003F60AA"/>
    <w:rsid w:val="00402A9E"/>
    <w:rsid w:val="00402BBA"/>
    <w:rsid w:val="00404CF4"/>
    <w:rsid w:val="004073CB"/>
    <w:rsid w:val="0040797E"/>
    <w:rsid w:val="0041189C"/>
    <w:rsid w:val="004143D9"/>
    <w:rsid w:val="00416112"/>
    <w:rsid w:val="00417629"/>
    <w:rsid w:val="00423BF2"/>
    <w:rsid w:val="0042405F"/>
    <w:rsid w:val="00431510"/>
    <w:rsid w:val="00431DED"/>
    <w:rsid w:val="00442984"/>
    <w:rsid w:val="00442EBE"/>
    <w:rsid w:val="004457C3"/>
    <w:rsid w:val="00445A4F"/>
    <w:rsid w:val="00450551"/>
    <w:rsid w:val="004570F2"/>
    <w:rsid w:val="00463A2E"/>
    <w:rsid w:val="00465C83"/>
    <w:rsid w:val="00466764"/>
    <w:rsid w:val="00466E27"/>
    <w:rsid w:val="00470FB3"/>
    <w:rsid w:val="00475B2E"/>
    <w:rsid w:val="00476C56"/>
    <w:rsid w:val="004812AC"/>
    <w:rsid w:val="00482570"/>
    <w:rsid w:val="00482FEB"/>
    <w:rsid w:val="00484368"/>
    <w:rsid w:val="00485616"/>
    <w:rsid w:val="00486F28"/>
    <w:rsid w:val="0049128A"/>
    <w:rsid w:val="004921A2"/>
    <w:rsid w:val="00492CC2"/>
    <w:rsid w:val="00494A2E"/>
    <w:rsid w:val="00494FD8"/>
    <w:rsid w:val="00496B25"/>
    <w:rsid w:val="004A0EBB"/>
    <w:rsid w:val="004A2B1D"/>
    <w:rsid w:val="004A2B5C"/>
    <w:rsid w:val="004A75BD"/>
    <w:rsid w:val="004B76C9"/>
    <w:rsid w:val="004C0428"/>
    <w:rsid w:val="004C1467"/>
    <w:rsid w:val="004C1665"/>
    <w:rsid w:val="004C33F8"/>
    <w:rsid w:val="004C5A5C"/>
    <w:rsid w:val="004D4934"/>
    <w:rsid w:val="004E598E"/>
    <w:rsid w:val="004E6B4F"/>
    <w:rsid w:val="004E789A"/>
    <w:rsid w:val="004F11D1"/>
    <w:rsid w:val="004F3D57"/>
    <w:rsid w:val="004F5A88"/>
    <w:rsid w:val="004F633C"/>
    <w:rsid w:val="004F6385"/>
    <w:rsid w:val="00504AB0"/>
    <w:rsid w:val="00510B1A"/>
    <w:rsid w:val="00511845"/>
    <w:rsid w:val="00512C9C"/>
    <w:rsid w:val="005153A5"/>
    <w:rsid w:val="00515AFE"/>
    <w:rsid w:val="005168E3"/>
    <w:rsid w:val="00523805"/>
    <w:rsid w:val="00524277"/>
    <w:rsid w:val="005246F8"/>
    <w:rsid w:val="00525E48"/>
    <w:rsid w:val="00530D8A"/>
    <w:rsid w:val="00531466"/>
    <w:rsid w:val="00533AA4"/>
    <w:rsid w:val="00533B02"/>
    <w:rsid w:val="00535082"/>
    <w:rsid w:val="00541841"/>
    <w:rsid w:val="0054494E"/>
    <w:rsid w:val="005465AD"/>
    <w:rsid w:val="00550743"/>
    <w:rsid w:val="00552E90"/>
    <w:rsid w:val="00552F56"/>
    <w:rsid w:val="00555E26"/>
    <w:rsid w:val="0056205E"/>
    <w:rsid w:val="00575419"/>
    <w:rsid w:val="005757CF"/>
    <w:rsid w:val="00575E16"/>
    <w:rsid w:val="00576369"/>
    <w:rsid w:val="00576BB7"/>
    <w:rsid w:val="005827E4"/>
    <w:rsid w:val="00584375"/>
    <w:rsid w:val="0058543E"/>
    <w:rsid w:val="005864C5"/>
    <w:rsid w:val="005913C3"/>
    <w:rsid w:val="00593701"/>
    <w:rsid w:val="00595567"/>
    <w:rsid w:val="00595D05"/>
    <w:rsid w:val="005A1CE5"/>
    <w:rsid w:val="005A4BB7"/>
    <w:rsid w:val="005A4C31"/>
    <w:rsid w:val="005B1C59"/>
    <w:rsid w:val="005B55ED"/>
    <w:rsid w:val="005B589A"/>
    <w:rsid w:val="005C0A50"/>
    <w:rsid w:val="005C1E6F"/>
    <w:rsid w:val="005C317E"/>
    <w:rsid w:val="005C3636"/>
    <w:rsid w:val="005C3CE6"/>
    <w:rsid w:val="005C5CDD"/>
    <w:rsid w:val="005C7533"/>
    <w:rsid w:val="005D0629"/>
    <w:rsid w:val="005D0B1E"/>
    <w:rsid w:val="005D0EC4"/>
    <w:rsid w:val="005D18F8"/>
    <w:rsid w:val="005D20EE"/>
    <w:rsid w:val="005D4A2F"/>
    <w:rsid w:val="005E0830"/>
    <w:rsid w:val="005E0B19"/>
    <w:rsid w:val="005E2D72"/>
    <w:rsid w:val="005E3DD0"/>
    <w:rsid w:val="005E4262"/>
    <w:rsid w:val="005E51C6"/>
    <w:rsid w:val="005E5870"/>
    <w:rsid w:val="005E596D"/>
    <w:rsid w:val="005E68D0"/>
    <w:rsid w:val="005E6E62"/>
    <w:rsid w:val="005F06A7"/>
    <w:rsid w:val="005F287E"/>
    <w:rsid w:val="005F5922"/>
    <w:rsid w:val="005F5EBA"/>
    <w:rsid w:val="005F5F75"/>
    <w:rsid w:val="005F6F13"/>
    <w:rsid w:val="006010DE"/>
    <w:rsid w:val="00602E07"/>
    <w:rsid w:val="0060365C"/>
    <w:rsid w:val="00605698"/>
    <w:rsid w:val="00606C3F"/>
    <w:rsid w:val="00607BE0"/>
    <w:rsid w:val="00607DBE"/>
    <w:rsid w:val="00610BC0"/>
    <w:rsid w:val="00610C4A"/>
    <w:rsid w:val="0061124C"/>
    <w:rsid w:val="006113C8"/>
    <w:rsid w:val="00620D2F"/>
    <w:rsid w:val="006214A3"/>
    <w:rsid w:val="006214FF"/>
    <w:rsid w:val="00621955"/>
    <w:rsid w:val="00622BEE"/>
    <w:rsid w:val="0062382A"/>
    <w:rsid w:val="0062390F"/>
    <w:rsid w:val="00623E52"/>
    <w:rsid w:val="00624117"/>
    <w:rsid w:val="00626576"/>
    <w:rsid w:val="00633134"/>
    <w:rsid w:val="006345BA"/>
    <w:rsid w:val="0064156C"/>
    <w:rsid w:val="00641A48"/>
    <w:rsid w:val="00643B23"/>
    <w:rsid w:val="00643D8E"/>
    <w:rsid w:val="0065017F"/>
    <w:rsid w:val="00650D36"/>
    <w:rsid w:val="0065157D"/>
    <w:rsid w:val="00661B93"/>
    <w:rsid w:val="00661E9C"/>
    <w:rsid w:val="006622EE"/>
    <w:rsid w:val="00667E63"/>
    <w:rsid w:val="00670EB0"/>
    <w:rsid w:val="00670F27"/>
    <w:rsid w:val="006717D0"/>
    <w:rsid w:val="00671BAE"/>
    <w:rsid w:val="00672CF1"/>
    <w:rsid w:val="00673746"/>
    <w:rsid w:val="006740ED"/>
    <w:rsid w:val="00674B46"/>
    <w:rsid w:val="00674B7D"/>
    <w:rsid w:val="0067719C"/>
    <w:rsid w:val="00681474"/>
    <w:rsid w:val="00681BBD"/>
    <w:rsid w:val="006834BD"/>
    <w:rsid w:val="00697539"/>
    <w:rsid w:val="006A5E47"/>
    <w:rsid w:val="006A6806"/>
    <w:rsid w:val="006B013B"/>
    <w:rsid w:val="006B18FD"/>
    <w:rsid w:val="006B1E2C"/>
    <w:rsid w:val="006C1F58"/>
    <w:rsid w:val="006D1953"/>
    <w:rsid w:val="006D2C51"/>
    <w:rsid w:val="006D4772"/>
    <w:rsid w:val="006D47DB"/>
    <w:rsid w:val="006D66C9"/>
    <w:rsid w:val="006D7322"/>
    <w:rsid w:val="006E4023"/>
    <w:rsid w:val="006E4F5D"/>
    <w:rsid w:val="006E70CF"/>
    <w:rsid w:val="006F2B7D"/>
    <w:rsid w:val="006F351D"/>
    <w:rsid w:val="006F7AE1"/>
    <w:rsid w:val="007045F9"/>
    <w:rsid w:val="00704F89"/>
    <w:rsid w:val="00706977"/>
    <w:rsid w:val="007122D8"/>
    <w:rsid w:val="00714EFB"/>
    <w:rsid w:val="00715645"/>
    <w:rsid w:val="00717C29"/>
    <w:rsid w:val="007204A0"/>
    <w:rsid w:val="00723E87"/>
    <w:rsid w:val="00723F29"/>
    <w:rsid w:val="00727050"/>
    <w:rsid w:val="0073465D"/>
    <w:rsid w:val="007368DC"/>
    <w:rsid w:val="00736A03"/>
    <w:rsid w:val="00743CC3"/>
    <w:rsid w:val="00752F47"/>
    <w:rsid w:val="007566DD"/>
    <w:rsid w:val="00761F93"/>
    <w:rsid w:val="007636FC"/>
    <w:rsid w:val="00764A00"/>
    <w:rsid w:val="00774BD7"/>
    <w:rsid w:val="00775E18"/>
    <w:rsid w:val="00776225"/>
    <w:rsid w:val="00777240"/>
    <w:rsid w:val="00777DDA"/>
    <w:rsid w:val="00777E88"/>
    <w:rsid w:val="00780270"/>
    <w:rsid w:val="007816BF"/>
    <w:rsid w:val="00781D39"/>
    <w:rsid w:val="0078315A"/>
    <w:rsid w:val="00786181"/>
    <w:rsid w:val="00787A54"/>
    <w:rsid w:val="00790C90"/>
    <w:rsid w:val="00790F5F"/>
    <w:rsid w:val="00795BB3"/>
    <w:rsid w:val="007A529B"/>
    <w:rsid w:val="007A6C07"/>
    <w:rsid w:val="007B15AA"/>
    <w:rsid w:val="007B1D7F"/>
    <w:rsid w:val="007B2CBB"/>
    <w:rsid w:val="007B73D6"/>
    <w:rsid w:val="007C04E4"/>
    <w:rsid w:val="007C100E"/>
    <w:rsid w:val="007C169E"/>
    <w:rsid w:val="007D2A81"/>
    <w:rsid w:val="007D4291"/>
    <w:rsid w:val="007D530A"/>
    <w:rsid w:val="007D650C"/>
    <w:rsid w:val="007E10AF"/>
    <w:rsid w:val="007E61E1"/>
    <w:rsid w:val="007E6683"/>
    <w:rsid w:val="007F1250"/>
    <w:rsid w:val="007F4193"/>
    <w:rsid w:val="007F5097"/>
    <w:rsid w:val="007F598C"/>
    <w:rsid w:val="007F5B7E"/>
    <w:rsid w:val="007F6FD7"/>
    <w:rsid w:val="00801997"/>
    <w:rsid w:val="00806E5B"/>
    <w:rsid w:val="0080701F"/>
    <w:rsid w:val="0080776F"/>
    <w:rsid w:val="00812498"/>
    <w:rsid w:val="0081653C"/>
    <w:rsid w:val="008176E6"/>
    <w:rsid w:val="0082024D"/>
    <w:rsid w:val="00824F7F"/>
    <w:rsid w:val="008368E9"/>
    <w:rsid w:val="0083735A"/>
    <w:rsid w:val="008400FC"/>
    <w:rsid w:val="00842317"/>
    <w:rsid w:val="008428CC"/>
    <w:rsid w:val="00845B45"/>
    <w:rsid w:val="0085193A"/>
    <w:rsid w:val="00852DCF"/>
    <w:rsid w:val="00853454"/>
    <w:rsid w:val="008537AE"/>
    <w:rsid w:val="00853F3C"/>
    <w:rsid w:val="00854305"/>
    <w:rsid w:val="0085795C"/>
    <w:rsid w:val="00857B14"/>
    <w:rsid w:val="008607BC"/>
    <w:rsid w:val="0086429D"/>
    <w:rsid w:val="00865470"/>
    <w:rsid w:val="00867240"/>
    <w:rsid w:val="00867940"/>
    <w:rsid w:val="00876F59"/>
    <w:rsid w:val="008816CA"/>
    <w:rsid w:val="00882FA3"/>
    <w:rsid w:val="00883640"/>
    <w:rsid w:val="0088589D"/>
    <w:rsid w:val="00893261"/>
    <w:rsid w:val="00893DBF"/>
    <w:rsid w:val="00894090"/>
    <w:rsid w:val="00895910"/>
    <w:rsid w:val="008A0F3F"/>
    <w:rsid w:val="008A22B5"/>
    <w:rsid w:val="008A377A"/>
    <w:rsid w:val="008B084F"/>
    <w:rsid w:val="008B0AFB"/>
    <w:rsid w:val="008B21DF"/>
    <w:rsid w:val="008B2ED8"/>
    <w:rsid w:val="008B441B"/>
    <w:rsid w:val="008B4573"/>
    <w:rsid w:val="008B4AFB"/>
    <w:rsid w:val="008B653C"/>
    <w:rsid w:val="008B7B25"/>
    <w:rsid w:val="008C10B9"/>
    <w:rsid w:val="008C2BB3"/>
    <w:rsid w:val="008C30D2"/>
    <w:rsid w:val="008D0DBB"/>
    <w:rsid w:val="008D2DB7"/>
    <w:rsid w:val="008E3F2A"/>
    <w:rsid w:val="008E49D2"/>
    <w:rsid w:val="008F0AED"/>
    <w:rsid w:val="008F11CF"/>
    <w:rsid w:val="008F1B9B"/>
    <w:rsid w:val="008F2673"/>
    <w:rsid w:val="008F39E0"/>
    <w:rsid w:val="008F4672"/>
    <w:rsid w:val="008F644E"/>
    <w:rsid w:val="008F689A"/>
    <w:rsid w:val="00900A3E"/>
    <w:rsid w:val="00901C0E"/>
    <w:rsid w:val="00902742"/>
    <w:rsid w:val="00903C2D"/>
    <w:rsid w:val="0090409B"/>
    <w:rsid w:val="009048F7"/>
    <w:rsid w:val="00905BA5"/>
    <w:rsid w:val="00910801"/>
    <w:rsid w:val="0091599E"/>
    <w:rsid w:val="00915C95"/>
    <w:rsid w:val="009161FF"/>
    <w:rsid w:val="009233F4"/>
    <w:rsid w:val="00923A65"/>
    <w:rsid w:val="00931615"/>
    <w:rsid w:val="00931E70"/>
    <w:rsid w:val="00933A86"/>
    <w:rsid w:val="009379BC"/>
    <w:rsid w:val="0094070E"/>
    <w:rsid w:val="00945AB6"/>
    <w:rsid w:val="00950419"/>
    <w:rsid w:val="00951938"/>
    <w:rsid w:val="00951ED5"/>
    <w:rsid w:val="00953997"/>
    <w:rsid w:val="00954A7B"/>
    <w:rsid w:val="009572B1"/>
    <w:rsid w:val="00961FBC"/>
    <w:rsid w:val="00967458"/>
    <w:rsid w:val="0097131F"/>
    <w:rsid w:val="009746E6"/>
    <w:rsid w:val="00975842"/>
    <w:rsid w:val="00980D52"/>
    <w:rsid w:val="00981876"/>
    <w:rsid w:val="00981BDA"/>
    <w:rsid w:val="00982A3C"/>
    <w:rsid w:val="00985B85"/>
    <w:rsid w:val="00991022"/>
    <w:rsid w:val="00992495"/>
    <w:rsid w:val="0099354B"/>
    <w:rsid w:val="00994BD1"/>
    <w:rsid w:val="009963DF"/>
    <w:rsid w:val="009A0160"/>
    <w:rsid w:val="009A2AAC"/>
    <w:rsid w:val="009A4CD1"/>
    <w:rsid w:val="009B02BC"/>
    <w:rsid w:val="009B056C"/>
    <w:rsid w:val="009B361E"/>
    <w:rsid w:val="009B59A2"/>
    <w:rsid w:val="009B5F58"/>
    <w:rsid w:val="009C028B"/>
    <w:rsid w:val="009C26D1"/>
    <w:rsid w:val="009C44C0"/>
    <w:rsid w:val="009C6B68"/>
    <w:rsid w:val="009C7D94"/>
    <w:rsid w:val="009D1135"/>
    <w:rsid w:val="009D1731"/>
    <w:rsid w:val="009D1787"/>
    <w:rsid w:val="009D69C9"/>
    <w:rsid w:val="009E0343"/>
    <w:rsid w:val="009E2F03"/>
    <w:rsid w:val="009E59D8"/>
    <w:rsid w:val="009E5DE5"/>
    <w:rsid w:val="009F066B"/>
    <w:rsid w:val="009F11DC"/>
    <w:rsid w:val="009F13A7"/>
    <w:rsid w:val="009F30C1"/>
    <w:rsid w:val="00A034F2"/>
    <w:rsid w:val="00A04027"/>
    <w:rsid w:val="00A04103"/>
    <w:rsid w:val="00A05BBC"/>
    <w:rsid w:val="00A06C22"/>
    <w:rsid w:val="00A10760"/>
    <w:rsid w:val="00A14FBF"/>
    <w:rsid w:val="00A229A3"/>
    <w:rsid w:val="00A2378A"/>
    <w:rsid w:val="00A25216"/>
    <w:rsid w:val="00A27174"/>
    <w:rsid w:val="00A30E4A"/>
    <w:rsid w:val="00A318D1"/>
    <w:rsid w:val="00A3546F"/>
    <w:rsid w:val="00A370AA"/>
    <w:rsid w:val="00A421F8"/>
    <w:rsid w:val="00A447D9"/>
    <w:rsid w:val="00A44B67"/>
    <w:rsid w:val="00A45F77"/>
    <w:rsid w:val="00A46A73"/>
    <w:rsid w:val="00A46B45"/>
    <w:rsid w:val="00A47FA0"/>
    <w:rsid w:val="00A5104B"/>
    <w:rsid w:val="00A54579"/>
    <w:rsid w:val="00A55733"/>
    <w:rsid w:val="00A56F08"/>
    <w:rsid w:val="00A57EAE"/>
    <w:rsid w:val="00A61944"/>
    <w:rsid w:val="00A6404F"/>
    <w:rsid w:val="00A64192"/>
    <w:rsid w:val="00A6466D"/>
    <w:rsid w:val="00A6483B"/>
    <w:rsid w:val="00A66320"/>
    <w:rsid w:val="00A70BCA"/>
    <w:rsid w:val="00A736FC"/>
    <w:rsid w:val="00A74D62"/>
    <w:rsid w:val="00A76261"/>
    <w:rsid w:val="00A77ADE"/>
    <w:rsid w:val="00A802DF"/>
    <w:rsid w:val="00A86148"/>
    <w:rsid w:val="00A876BF"/>
    <w:rsid w:val="00A90EC4"/>
    <w:rsid w:val="00A93864"/>
    <w:rsid w:val="00A94C99"/>
    <w:rsid w:val="00A96167"/>
    <w:rsid w:val="00A97156"/>
    <w:rsid w:val="00AA17F9"/>
    <w:rsid w:val="00AA267E"/>
    <w:rsid w:val="00AA5AF1"/>
    <w:rsid w:val="00AA5D2D"/>
    <w:rsid w:val="00AA6B4E"/>
    <w:rsid w:val="00AA7383"/>
    <w:rsid w:val="00AB1990"/>
    <w:rsid w:val="00AB58BB"/>
    <w:rsid w:val="00AB65F9"/>
    <w:rsid w:val="00AC2E21"/>
    <w:rsid w:val="00AC5077"/>
    <w:rsid w:val="00AC5DB0"/>
    <w:rsid w:val="00AC773B"/>
    <w:rsid w:val="00AC7A55"/>
    <w:rsid w:val="00AD050E"/>
    <w:rsid w:val="00AD3ABF"/>
    <w:rsid w:val="00AD6588"/>
    <w:rsid w:val="00AE1130"/>
    <w:rsid w:val="00AE1CAF"/>
    <w:rsid w:val="00AE31D4"/>
    <w:rsid w:val="00AE35E5"/>
    <w:rsid w:val="00AE3AE4"/>
    <w:rsid w:val="00AE5608"/>
    <w:rsid w:val="00AF26DB"/>
    <w:rsid w:val="00AF668C"/>
    <w:rsid w:val="00AF6BAD"/>
    <w:rsid w:val="00AF7488"/>
    <w:rsid w:val="00B01F84"/>
    <w:rsid w:val="00B0271A"/>
    <w:rsid w:val="00B04811"/>
    <w:rsid w:val="00B127EF"/>
    <w:rsid w:val="00B12932"/>
    <w:rsid w:val="00B14FEA"/>
    <w:rsid w:val="00B1506A"/>
    <w:rsid w:val="00B15D18"/>
    <w:rsid w:val="00B1753A"/>
    <w:rsid w:val="00B20D84"/>
    <w:rsid w:val="00B21514"/>
    <w:rsid w:val="00B21622"/>
    <w:rsid w:val="00B230CE"/>
    <w:rsid w:val="00B2425D"/>
    <w:rsid w:val="00B24D0B"/>
    <w:rsid w:val="00B26E27"/>
    <w:rsid w:val="00B2720B"/>
    <w:rsid w:val="00B306AE"/>
    <w:rsid w:val="00B31577"/>
    <w:rsid w:val="00B31BE7"/>
    <w:rsid w:val="00B32909"/>
    <w:rsid w:val="00B34120"/>
    <w:rsid w:val="00B34900"/>
    <w:rsid w:val="00B34D11"/>
    <w:rsid w:val="00B35483"/>
    <w:rsid w:val="00B36884"/>
    <w:rsid w:val="00B44F9D"/>
    <w:rsid w:val="00B46A3A"/>
    <w:rsid w:val="00B47F1C"/>
    <w:rsid w:val="00B502EA"/>
    <w:rsid w:val="00B50F23"/>
    <w:rsid w:val="00B51307"/>
    <w:rsid w:val="00B514E7"/>
    <w:rsid w:val="00B523CC"/>
    <w:rsid w:val="00B528B6"/>
    <w:rsid w:val="00B542FB"/>
    <w:rsid w:val="00B543E1"/>
    <w:rsid w:val="00B56769"/>
    <w:rsid w:val="00B577E9"/>
    <w:rsid w:val="00B6094F"/>
    <w:rsid w:val="00B60FEA"/>
    <w:rsid w:val="00B613BA"/>
    <w:rsid w:val="00B660B4"/>
    <w:rsid w:val="00B66CD4"/>
    <w:rsid w:val="00B67521"/>
    <w:rsid w:val="00B73315"/>
    <w:rsid w:val="00B73B1F"/>
    <w:rsid w:val="00B742B8"/>
    <w:rsid w:val="00B745DD"/>
    <w:rsid w:val="00B75654"/>
    <w:rsid w:val="00B767C1"/>
    <w:rsid w:val="00B80015"/>
    <w:rsid w:val="00B80349"/>
    <w:rsid w:val="00B807A4"/>
    <w:rsid w:val="00B80CB3"/>
    <w:rsid w:val="00B8299D"/>
    <w:rsid w:val="00B8348A"/>
    <w:rsid w:val="00B8367F"/>
    <w:rsid w:val="00B84DCC"/>
    <w:rsid w:val="00B86A35"/>
    <w:rsid w:val="00B86B03"/>
    <w:rsid w:val="00B92EA3"/>
    <w:rsid w:val="00B9395C"/>
    <w:rsid w:val="00B93A64"/>
    <w:rsid w:val="00B93C55"/>
    <w:rsid w:val="00B955E9"/>
    <w:rsid w:val="00B968A6"/>
    <w:rsid w:val="00BA0B98"/>
    <w:rsid w:val="00BA6BC3"/>
    <w:rsid w:val="00BB0D25"/>
    <w:rsid w:val="00BB0EDA"/>
    <w:rsid w:val="00BB117A"/>
    <w:rsid w:val="00BB587E"/>
    <w:rsid w:val="00BB5A61"/>
    <w:rsid w:val="00BB7020"/>
    <w:rsid w:val="00BC786F"/>
    <w:rsid w:val="00BD24EC"/>
    <w:rsid w:val="00BD3A0C"/>
    <w:rsid w:val="00BD5C25"/>
    <w:rsid w:val="00BD5DE5"/>
    <w:rsid w:val="00BD5E27"/>
    <w:rsid w:val="00BD6727"/>
    <w:rsid w:val="00BE5101"/>
    <w:rsid w:val="00BE58D6"/>
    <w:rsid w:val="00BF3216"/>
    <w:rsid w:val="00BF7F61"/>
    <w:rsid w:val="00BF7F82"/>
    <w:rsid w:val="00C00106"/>
    <w:rsid w:val="00C02561"/>
    <w:rsid w:val="00C02E94"/>
    <w:rsid w:val="00C07F9C"/>
    <w:rsid w:val="00C109B0"/>
    <w:rsid w:val="00C139D7"/>
    <w:rsid w:val="00C156E5"/>
    <w:rsid w:val="00C22950"/>
    <w:rsid w:val="00C22DA1"/>
    <w:rsid w:val="00C268D8"/>
    <w:rsid w:val="00C273AD"/>
    <w:rsid w:val="00C30080"/>
    <w:rsid w:val="00C316C3"/>
    <w:rsid w:val="00C333E4"/>
    <w:rsid w:val="00C41F9D"/>
    <w:rsid w:val="00C4296B"/>
    <w:rsid w:val="00C4535B"/>
    <w:rsid w:val="00C50C8D"/>
    <w:rsid w:val="00C51003"/>
    <w:rsid w:val="00C53156"/>
    <w:rsid w:val="00C540A9"/>
    <w:rsid w:val="00C60328"/>
    <w:rsid w:val="00C60457"/>
    <w:rsid w:val="00C604FD"/>
    <w:rsid w:val="00C648D3"/>
    <w:rsid w:val="00C64C0C"/>
    <w:rsid w:val="00C64EA9"/>
    <w:rsid w:val="00C65776"/>
    <w:rsid w:val="00C8245D"/>
    <w:rsid w:val="00C83972"/>
    <w:rsid w:val="00C843A3"/>
    <w:rsid w:val="00C84B90"/>
    <w:rsid w:val="00C84DC6"/>
    <w:rsid w:val="00C855F4"/>
    <w:rsid w:val="00C87B1C"/>
    <w:rsid w:val="00C90A45"/>
    <w:rsid w:val="00C92165"/>
    <w:rsid w:val="00C92321"/>
    <w:rsid w:val="00C9539C"/>
    <w:rsid w:val="00C97833"/>
    <w:rsid w:val="00CA076A"/>
    <w:rsid w:val="00CA4553"/>
    <w:rsid w:val="00CA6CE2"/>
    <w:rsid w:val="00CB0D3C"/>
    <w:rsid w:val="00CB1102"/>
    <w:rsid w:val="00CB2A6A"/>
    <w:rsid w:val="00CB4A40"/>
    <w:rsid w:val="00CB5CCA"/>
    <w:rsid w:val="00CB7C5A"/>
    <w:rsid w:val="00CC00F0"/>
    <w:rsid w:val="00CC0FF3"/>
    <w:rsid w:val="00CC365A"/>
    <w:rsid w:val="00CC37A1"/>
    <w:rsid w:val="00CC7B1A"/>
    <w:rsid w:val="00CD0E0F"/>
    <w:rsid w:val="00CD2A63"/>
    <w:rsid w:val="00CD2F4B"/>
    <w:rsid w:val="00CD3D74"/>
    <w:rsid w:val="00CD5439"/>
    <w:rsid w:val="00CD5D48"/>
    <w:rsid w:val="00CD6C2E"/>
    <w:rsid w:val="00CE0B6E"/>
    <w:rsid w:val="00CE6730"/>
    <w:rsid w:val="00CF373C"/>
    <w:rsid w:val="00CF66AF"/>
    <w:rsid w:val="00D01C55"/>
    <w:rsid w:val="00D02066"/>
    <w:rsid w:val="00D029B6"/>
    <w:rsid w:val="00D02D6C"/>
    <w:rsid w:val="00D03091"/>
    <w:rsid w:val="00D03A3B"/>
    <w:rsid w:val="00D045E5"/>
    <w:rsid w:val="00D063E0"/>
    <w:rsid w:val="00D06758"/>
    <w:rsid w:val="00D1292E"/>
    <w:rsid w:val="00D13619"/>
    <w:rsid w:val="00D137B2"/>
    <w:rsid w:val="00D14147"/>
    <w:rsid w:val="00D14A48"/>
    <w:rsid w:val="00D173A9"/>
    <w:rsid w:val="00D23CE6"/>
    <w:rsid w:val="00D24233"/>
    <w:rsid w:val="00D26BDA"/>
    <w:rsid w:val="00D3230E"/>
    <w:rsid w:val="00D4014B"/>
    <w:rsid w:val="00D464B6"/>
    <w:rsid w:val="00D51D44"/>
    <w:rsid w:val="00D51F8F"/>
    <w:rsid w:val="00D54CB2"/>
    <w:rsid w:val="00D572F9"/>
    <w:rsid w:val="00D627EB"/>
    <w:rsid w:val="00D63C4F"/>
    <w:rsid w:val="00D66940"/>
    <w:rsid w:val="00D67096"/>
    <w:rsid w:val="00D6724C"/>
    <w:rsid w:val="00D67A36"/>
    <w:rsid w:val="00D70855"/>
    <w:rsid w:val="00D753F6"/>
    <w:rsid w:val="00D771BF"/>
    <w:rsid w:val="00D82F7A"/>
    <w:rsid w:val="00D87C8F"/>
    <w:rsid w:val="00D87D21"/>
    <w:rsid w:val="00D901B1"/>
    <w:rsid w:val="00D93319"/>
    <w:rsid w:val="00D96F52"/>
    <w:rsid w:val="00D97CFB"/>
    <w:rsid w:val="00DA0F34"/>
    <w:rsid w:val="00DA567F"/>
    <w:rsid w:val="00DA5B22"/>
    <w:rsid w:val="00DB029E"/>
    <w:rsid w:val="00DB0EB5"/>
    <w:rsid w:val="00DB13B9"/>
    <w:rsid w:val="00DB15AA"/>
    <w:rsid w:val="00DB52A0"/>
    <w:rsid w:val="00DB579E"/>
    <w:rsid w:val="00DB6ABF"/>
    <w:rsid w:val="00DB6D73"/>
    <w:rsid w:val="00DC01ED"/>
    <w:rsid w:val="00DC0A85"/>
    <w:rsid w:val="00DC1DBE"/>
    <w:rsid w:val="00DC2E3E"/>
    <w:rsid w:val="00DC3494"/>
    <w:rsid w:val="00DC364F"/>
    <w:rsid w:val="00DC5D9F"/>
    <w:rsid w:val="00DC6733"/>
    <w:rsid w:val="00DD4D74"/>
    <w:rsid w:val="00DD54A0"/>
    <w:rsid w:val="00DD5DF3"/>
    <w:rsid w:val="00DE2552"/>
    <w:rsid w:val="00DE42FF"/>
    <w:rsid w:val="00DE60D9"/>
    <w:rsid w:val="00E022FB"/>
    <w:rsid w:val="00E033AF"/>
    <w:rsid w:val="00E05F4E"/>
    <w:rsid w:val="00E074F3"/>
    <w:rsid w:val="00E07584"/>
    <w:rsid w:val="00E07AFD"/>
    <w:rsid w:val="00E10BCA"/>
    <w:rsid w:val="00E14701"/>
    <w:rsid w:val="00E15FBB"/>
    <w:rsid w:val="00E16A95"/>
    <w:rsid w:val="00E175F0"/>
    <w:rsid w:val="00E2024F"/>
    <w:rsid w:val="00E2150F"/>
    <w:rsid w:val="00E3248F"/>
    <w:rsid w:val="00E32BB1"/>
    <w:rsid w:val="00E334DA"/>
    <w:rsid w:val="00E35791"/>
    <w:rsid w:val="00E37197"/>
    <w:rsid w:val="00E37601"/>
    <w:rsid w:val="00E40EAC"/>
    <w:rsid w:val="00E420DD"/>
    <w:rsid w:val="00E434FB"/>
    <w:rsid w:val="00E459C8"/>
    <w:rsid w:val="00E51542"/>
    <w:rsid w:val="00E5346D"/>
    <w:rsid w:val="00E5440E"/>
    <w:rsid w:val="00E54B68"/>
    <w:rsid w:val="00E55EE2"/>
    <w:rsid w:val="00E56104"/>
    <w:rsid w:val="00E57237"/>
    <w:rsid w:val="00E5787C"/>
    <w:rsid w:val="00E61EE4"/>
    <w:rsid w:val="00E648A0"/>
    <w:rsid w:val="00E64CCA"/>
    <w:rsid w:val="00E75F70"/>
    <w:rsid w:val="00E76319"/>
    <w:rsid w:val="00E777DB"/>
    <w:rsid w:val="00E809B7"/>
    <w:rsid w:val="00E815B2"/>
    <w:rsid w:val="00E84092"/>
    <w:rsid w:val="00E84653"/>
    <w:rsid w:val="00E84D0C"/>
    <w:rsid w:val="00E84E19"/>
    <w:rsid w:val="00E928FE"/>
    <w:rsid w:val="00E94CB5"/>
    <w:rsid w:val="00EA0232"/>
    <w:rsid w:val="00EA24C4"/>
    <w:rsid w:val="00EA62A8"/>
    <w:rsid w:val="00EB24D9"/>
    <w:rsid w:val="00EB719A"/>
    <w:rsid w:val="00EC0105"/>
    <w:rsid w:val="00EC517B"/>
    <w:rsid w:val="00ED149A"/>
    <w:rsid w:val="00ED350C"/>
    <w:rsid w:val="00ED73E7"/>
    <w:rsid w:val="00EE26CE"/>
    <w:rsid w:val="00EE53CF"/>
    <w:rsid w:val="00EF5597"/>
    <w:rsid w:val="00EF69D1"/>
    <w:rsid w:val="00F0311F"/>
    <w:rsid w:val="00F047F9"/>
    <w:rsid w:val="00F05355"/>
    <w:rsid w:val="00F13671"/>
    <w:rsid w:val="00F13EB3"/>
    <w:rsid w:val="00F15FCB"/>
    <w:rsid w:val="00F2098A"/>
    <w:rsid w:val="00F21C11"/>
    <w:rsid w:val="00F22B67"/>
    <w:rsid w:val="00F2341D"/>
    <w:rsid w:val="00F240C3"/>
    <w:rsid w:val="00F27A42"/>
    <w:rsid w:val="00F32B28"/>
    <w:rsid w:val="00F330ED"/>
    <w:rsid w:val="00F35498"/>
    <w:rsid w:val="00F44A7B"/>
    <w:rsid w:val="00F51414"/>
    <w:rsid w:val="00F53B30"/>
    <w:rsid w:val="00F53E6C"/>
    <w:rsid w:val="00F54A1B"/>
    <w:rsid w:val="00F604E4"/>
    <w:rsid w:val="00F63A8D"/>
    <w:rsid w:val="00F67878"/>
    <w:rsid w:val="00F71944"/>
    <w:rsid w:val="00F7390E"/>
    <w:rsid w:val="00F73BF6"/>
    <w:rsid w:val="00F76F42"/>
    <w:rsid w:val="00F816B4"/>
    <w:rsid w:val="00F871BA"/>
    <w:rsid w:val="00F914B7"/>
    <w:rsid w:val="00F95AB7"/>
    <w:rsid w:val="00FA2C52"/>
    <w:rsid w:val="00FA3482"/>
    <w:rsid w:val="00FA4195"/>
    <w:rsid w:val="00FA7AA2"/>
    <w:rsid w:val="00FB0193"/>
    <w:rsid w:val="00FB23B7"/>
    <w:rsid w:val="00FB3366"/>
    <w:rsid w:val="00FB356E"/>
    <w:rsid w:val="00FB38B3"/>
    <w:rsid w:val="00FB3B79"/>
    <w:rsid w:val="00FB650E"/>
    <w:rsid w:val="00FC00F0"/>
    <w:rsid w:val="00FC1415"/>
    <w:rsid w:val="00FC468F"/>
    <w:rsid w:val="00FD01AC"/>
    <w:rsid w:val="00FE2361"/>
    <w:rsid w:val="00FF03BA"/>
    <w:rsid w:val="00FF2D33"/>
    <w:rsid w:val="00FF6C97"/>
    <w:rsid w:val="00FF6FC4"/>
    <w:rsid w:val="00FF6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semiHidden/>
    <w:rsid w:val="00404CF4"/>
  </w:style>
  <w:style w:type="paragraph" w:styleId="NormaleWeb">
    <w:name w:val="Normal (Web)"/>
    <w:basedOn w:val="Normale"/>
    <w:rsid w:val="00404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404CF4"/>
    <w:pPr>
      <w:ind w:left="720"/>
      <w:contextualSpacing/>
    </w:pPr>
    <w:rPr>
      <w:rFonts w:ascii="Calibri" w:eastAsia="Times New Roman" w:hAnsi="Calibri" w:cs="Times New Roman"/>
    </w:rPr>
  </w:style>
  <w:style w:type="paragraph" w:styleId="Paragrafoelenco">
    <w:name w:val="List Paragraph"/>
    <w:basedOn w:val="Normale"/>
    <w:qFormat/>
    <w:rsid w:val="00404CF4"/>
    <w:pPr>
      <w:ind w:left="720"/>
      <w:contextualSpacing/>
    </w:pPr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rsid w:val="00404CF4"/>
    <w:pPr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Arial"/>
      <w:sz w:val="24"/>
      <w:szCs w:val="24"/>
      <w:u w:val="words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404CF4"/>
    <w:rPr>
      <w:rFonts w:ascii="Arial" w:eastAsia="Times New Roman" w:hAnsi="Arial" w:cs="Arial"/>
      <w:sz w:val="24"/>
      <w:szCs w:val="24"/>
      <w:u w:val="words"/>
      <w:lang w:eastAsia="it-IT"/>
    </w:rPr>
  </w:style>
  <w:style w:type="character" w:styleId="Numeropagina">
    <w:name w:val="page number"/>
    <w:basedOn w:val="Carpredefinitoparagrafo"/>
    <w:rsid w:val="00404CF4"/>
  </w:style>
  <w:style w:type="paragraph" w:customStyle="1" w:styleId="Nessunaspaziatura1">
    <w:name w:val="Nessuna spaziatura1"/>
    <w:rsid w:val="00404CF4"/>
    <w:pPr>
      <w:spacing w:after="0" w:line="240" w:lineRule="auto"/>
    </w:pPr>
    <w:rPr>
      <w:rFonts w:ascii="Calibri" w:eastAsia="Times New Roman" w:hAnsi="Calibri" w:cs="Times New Roman"/>
    </w:rPr>
  </w:style>
  <w:style w:type="paragraph" w:styleId="Intestazione">
    <w:name w:val="header"/>
    <w:basedOn w:val="Normale"/>
    <w:link w:val="IntestazioneCarattere"/>
    <w:rsid w:val="00404CF4"/>
    <w:pPr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Arial"/>
      <w:sz w:val="24"/>
      <w:szCs w:val="24"/>
      <w:u w:val="words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404CF4"/>
    <w:rPr>
      <w:rFonts w:ascii="Arial" w:eastAsia="Times New Roman" w:hAnsi="Arial" w:cs="Arial"/>
      <w:sz w:val="24"/>
      <w:szCs w:val="24"/>
      <w:u w:val="words"/>
      <w:lang w:eastAsia="it-IT"/>
    </w:rPr>
  </w:style>
  <w:style w:type="paragraph" w:styleId="Testofumetto">
    <w:name w:val="Balloon Text"/>
    <w:basedOn w:val="Normale"/>
    <w:link w:val="TestofumettoCarattere"/>
    <w:rsid w:val="00404CF4"/>
    <w:pPr>
      <w:spacing w:after="0" w:line="240" w:lineRule="auto"/>
    </w:pPr>
    <w:rPr>
      <w:rFonts w:ascii="Tahoma" w:eastAsia="Times New Roman" w:hAnsi="Tahoma" w:cs="Tahoma"/>
      <w:sz w:val="16"/>
      <w:szCs w:val="16"/>
      <w:u w:val="words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rsid w:val="00404CF4"/>
    <w:rPr>
      <w:rFonts w:ascii="Tahoma" w:eastAsia="Times New Roman" w:hAnsi="Tahoma" w:cs="Tahoma"/>
      <w:sz w:val="16"/>
      <w:szCs w:val="16"/>
      <w:u w:val="words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semiHidden/>
    <w:rsid w:val="00404CF4"/>
  </w:style>
  <w:style w:type="paragraph" w:styleId="NormaleWeb">
    <w:name w:val="Normal (Web)"/>
    <w:basedOn w:val="Normale"/>
    <w:rsid w:val="00404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404CF4"/>
    <w:pPr>
      <w:ind w:left="720"/>
      <w:contextualSpacing/>
    </w:pPr>
    <w:rPr>
      <w:rFonts w:ascii="Calibri" w:eastAsia="Times New Roman" w:hAnsi="Calibri" w:cs="Times New Roman"/>
    </w:rPr>
  </w:style>
  <w:style w:type="paragraph" w:styleId="Paragrafoelenco">
    <w:name w:val="List Paragraph"/>
    <w:basedOn w:val="Normale"/>
    <w:qFormat/>
    <w:rsid w:val="00404CF4"/>
    <w:pPr>
      <w:ind w:left="720"/>
      <w:contextualSpacing/>
    </w:pPr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rsid w:val="00404CF4"/>
    <w:pPr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Arial"/>
      <w:sz w:val="24"/>
      <w:szCs w:val="24"/>
      <w:u w:val="words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404CF4"/>
    <w:rPr>
      <w:rFonts w:ascii="Arial" w:eastAsia="Times New Roman" w:hAnsi="Arial" w:cs="Arial"/>
      <w:sz w:val="24"/>
      <w:szCs w:val="24"/>
      <w:u w:val="words"/>
      <w:lang w:eastAsia="it-IT"/>
    </w:rPr>
  </w:style>
  <w:style w:type="character" w:styleId="Numeropagina">
    <w:name w:val="page number"/>
    <w:basedOn w:val="Carpredefinitoparagrafo"/>
    <w:rsid w:val="00404CF4"/>
  </w:style>
  <w:style w:type="paragraph" w:customStyle="1" w:styleId="Nessunaspaziatura1">
    <w:name w:val="Nessuna spaziatura1"/>
    <w:rsid w:val="00404CF4"/>
    <w:pPr>
      <w:spacing w:after="0" w:line="240" w:lineRule="auto"/>
    </w:pPr>
    <w:rPr>
      <w:rFonts w:ascii="Calibri" w:eastAsia="Times New Roman" w:hAnsi="Calibri" w:cs="Times New Roman"/>
    </w:rPr>
  </w:style>
  <w:style w:type="paragraph" w:styleId="Intestazione">
    <w:name w:val="header"/>
    <w:basedOn w:val="Normale"/>
    <w:link w:val="IntestazioneCarattere"/>
    <w:rsid w:val="00404CF4"/>
    <w:pPr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Arial"/>
      <w:sz w:val="24"/>
      <w:szCs w:val="24"/>
      <w:u w:val="words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404CF4"/>
    <w:rPr>
      <w:rFonts w:ascii="Arial" w:eastAsia="Times New Roman" w:hAnsi="Arial" w:cs="Arial"/>
      <w:sz w:val="24"/>
      <w:szCs w:val="24"/>
      <w:u w:val="words"/>
      <w:lang w:eastAsia="it-IT"/>
    </w:rPr>
  </w:style>
  <w:style w:type="paragraph" w:styleId="Testofumetto">
    <w:name w:val="Balloon Text"/>
    <w:basedOn w:val="Normale"/>
    <w:link w:val="TestofumettoCarattere"/>
    <w:rsid w:val="00404CF4"/>
    <w:pPr>
      <w:spacing w:after="0" w:line="240" w:lineRule="auto"/>
    </w:pPr>
    <w:rPr>
      <w:rFonts w:ascii="Tahoma" w:eastAsia="Times New Roman" w:hAnsi="Tahoma" w:cs="Tahoma"/>
      <w:sz w:val="16"/>
      <w:szCs w:val="16"/>
      <w:u w:val="words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rsid w:val="00404CF4"/>
    <w:rPr>
      <w:rFonts w:ascii="Tahoma" w:eastAsia="Times New Roman" w:hAnsi="Tahoma" w:cs="Tahoma"/>
      <w:sz w:val="16"/>
      <w:szCs w:val="16"/>
      <w:u w:val="words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1430</Words>
  <Characters>8153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2</cp:revision>
  <cp:lastPrinted>2014-11-27T10:45:00Z</cp:lastPrinted>
  <dcterms:created xsi:type="dcterms:W3CDTF">2014-11-27T10:46:00Z</dcterms:created>
  <dcterms:modified xsi:type="dcterms:W3CDTF">2014-11-27T10:46:00Z</dcterms:modified>
</cp:coreProperties>
</file>